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BCA" w:rsidRPr="003A796C" w:rsidRDefault="00551BFE" w:rsidP="009554DE">
      <w:pPr>
        <w:pStyle w:val="aa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9643731" cy="6535224"/>
            <wp:effectExtent l="19050" t="0" r="0" b="0"/>
            <wp:docPr id="1" name="Рисунок 1" descr="C:\Users\School\AppData\Local\Temp\Rar$DIa0.295\7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AppData\Local\Temp\Rar$DIa0.295\7k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2767" cy="6541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524D" w:rsidRPr="003A796C" w:rsidRDefault="0032524D" w:rsidP="009554DE">
      <w:pPr>
        <w:jc w:val="center"/>
        <w:rPr>
          <w:b/>
        </w:rPr>
      </w:pPr>
      <w:r w:rsidRPr="003A796C">
        <w:rPr>
          <w:b/>
        </w:rPr>
        <w:lastRenderedPageBreak/>
        <w:t>ПОЯСНИТЕ</w:t>
      </w:r>
      <w:bookmarkStart w:id="0" w:name="_GoBack"/>
      <w:bookmarkEnd w:id="0"/>
      <w:r w:rsidRPr="003A796C">
        <w:rPr>
          <w:b/>
        </w:rPr>
        <w:t>ЛЬНАЯ ЗАПИСКА</w:t>
      </w:r>
    </w:p>
    <w:p w:rsidR="002715B6" w:rsidRPr="003A796C" w:rsidRDefault="002715B6" w:rsidP="009554DE"/>
    <w:p w:rsidR="008E5DEB" w:rsidRPr="003A796C" w:rsidRDefault="0032524D" w:rsidP="009554DE">
      <w:pPr>
        <w:shd w:val="clear" w:color="auto" w:fill="FFFFFF"/>
        <w:ind w:firstLine="539"/>
        <w:rPr>
          <w:bCs/>
        </w:rPr>
      </w:pPr>
      <w:r w:rsidRPr="003A796C">
        <w:rPr>
          <w:bCs/>
        </w:rPr>
        <w:t>Рабочая программа</w:t>
      </w:r>
      <w:r w:rsidR="00821B87" w:rsidRPr="003A796C">
        <w:rPr>
          <w:bCs/>
        </w:rPr>
        <w:t xml:space="preserve"> по биологии для 6 класса</w:t>
      </w:r>
      <w:r w:rsidR="003A796C" w:rsidRPr="003A796C">
        <w:rPr>
          <w:bCs/>
        </w:rPr>
        <w:t xml:space="preserve">реализуется </w:t>
      </w:r>
      <w:r w:rsidRPr="003A796C">
        <w:rPr>
          <w:bCs/>
        </w:rPr>
        <w:t>на основе Федерального Государственного</w:t>
      </w:r>
      <w:r w:rsidR="002A5214" w:rsidRPr="003A796C">
        <w:rPr>
          <w:bCs/>
        </w:rPr>
        <w:t xml:space="preserve"> образовательного</w:t>
      </w:r>
      <w:r w:rsidRPr="003A796C">
        <w:rPr>
          <w:bCs/>
        </w:rPr>
        <w:t xml:space="preserve"> стандарта</w:t>
      </w:r>
      <w:r w:rsidR="007632EF" w:rsidRPr="003A796C">
        <w:rPr>
          <w:bCs/>
        </w:rPr>
        <w:t xml:space="preserve"> основного </w:t>
      </w:r>
    </w:p>
    <w:p w:rsidR="0032524D" w:rsidRPr="003A796C" w:rsidRDefault="007632EF" w:rsidP="003A796C">
      <w:pPr>
        <w:shd w:val="clear" w:color="auto" w:fill="FFFFFF"/>
        <w:ind w:firstLine="539"/>
        <w:rPr>
          <w:bCs/>
        </w:rPr>
      </w:pPr>
      <w:r w:rsidRPr="003A796C">
        <w:rPr>
          <w:bCs/>
        </w:rPr>
        <w:t>общего образования</w:t>
      </w:r>
      <w:r w:rsidR="0032524D" w:rsidRPr="003A796C">
        <w:rPr>
          <w:bCs/>
        </w:rPr>
        <w:t>, и Программы основного общего образования</w:t>
      </w:r>
      <w:r w:rsidR="003A796C" w:rsidRPr="003A796C">
        <w:rPr>
          <w:bCs/>
        </w:rPr>
        <w:t xml:space="preserve"> по </w:t>
      </w:r>
      <w:r w:rsidR="0032524D" w:rsidRPr="003A796C">
        <w:rPr>
          <w:bCs/>
        </w:rPr>
        <w:t>биологии для 6 клас</w:t>
      </w:r>
      <w:r w:rsidR="003A796C" w:rsidRPr="003A796C">
        <w:rPr>
          <w:bCs/>
        </w:rPr>
        <w:t>са «Живой организм» автора Н.И.</w:t>
      </w:r>
      <w:r w:rsidR="0032524D" w:rsidRPr="003A796C">
        <w:rPr>
          <w:bCs/>
        </w:rPr>
        <w:t>Сонина, полностью отражающей содержание Примерной программы, с дополнениями, не превышающими требования к уровню подготовки учащихся.</w:t>
      </w:r>
    </w:p>
    <w:p w:rsidR="0032524D" w:rsidRPr="003A796C" w:rsidRDefault="0032524D" w:rsidP="009554DE">
      <w:pPr>
        <w:pStyle w:val="a3"/>
        <w:spacing w:before="0" w:beforeAutospacing="0" w:after="0" w:afterAutospacing="0"/>
        <w:ind w:firstLine="540"/>
      </w:pPr>
      <w:r w:rsidRPr="003A796C">
        <w:t>Изучение учебного предмета  осуществляется на основании нормативно-правовых документов:</w:t>
      </w:r>
    </w:p>
    <w:p w:rsidR="00D97871" w:rsidRDefault="0032524D" w:rsidP="009554DE">
      <w:pPr>
        <w:pStyle w:val="a3"/>
        <w:spacing w:before="0" w:beforeAutospacing="0" w:after="0" w:afterAutospacing="0"/>
      </w:pPr>
      <w:r w:rsidRPr="003A796C">
        <w:t>      1.</w:t>
      </w:r>
      <w:r w:rsidR="00D97871" w:rsidRPr="006A074B">
        <w:rPr>
          <w:bCs/>
        </w:rPr>
        <w:t>Федерального закона « Об образовании в Российской Федерации » от  29.12.2012г. № 273-ФЗ.</w:t>
      </w:r>
    </w:p>
    <w:p w:rsidR="00D97871" w:rsidRPr="00D97871" w:rsidRDefault="00D97871" w:rsidP="00D97871">
      <w:pPr>
        <w:pStyle w:val="a3"/>
        <w:spacing w:before="0" w:beforeAutospacing="0" w:after="0" w:afterAutospacing="0"/>
      </w:pPr>
      <w:r>
        <w:rPr>
          <w:rStyle w:val="af3"/>
          <w:i w:val="0"/>
        </w:rPr>
        <w:t xml:space="preserve">      2. </w:t>
      </w:r>
      <w:r w:rsidR="00825C18" w:rsidRPr="003A796C">
        <w:rPr>
          <w:rStyle w:val="af3"/>
          <w:i w:val="0"/>
        </w:rPr>
        <w:t>Основной образовательной программы основного общего образования</w:t>
      </w:r>
    </w:p>
    <w:p w:rsidR="0032524D" w:rsidRPr="003A796C" w:rsidRDefault="00D97871" w:rsidP="009554DE">
      <w:pPr>
        <w:ind w:left="360"/>
      </w:pPr>
      <w:r>
        <w:rPr>
          <w:bCs/>
        </w:rPr>
        <w:t xml:space="preserve">3. </w:t>
      </w:r>
      <w:r w:rsidR="002A5214" w:rsidRPr="003A796C">
        <w:rPr>
          <w:bCs/>
        </w:rPr>
        <w:t>Федерального государственного образовательного</w:t>
      </w:r>
      <w:r w:rsidR="0032524D" w:rsidRPr="003A796C">
        <w:rPr>
          <w:bCs/>
        </w:rPr>
        <w:t xml:space="preserve"> стандарт</w:t>
      </w:r>
      <w:r w:rsidR="002A5214" w:rsidRPr="003A796C">
        <w:rPr>
          <w:bCs/>
        </w:rPr>
        <w:t>а</w:t>
      </w:r>
      <w:r w:rsidR="0032524D" w:rsidRPr="003A796C">
        <w:rPr>
          <w:bCs/>
        </w:rPr>
        <w:t xml:space="preserve"> основного общего образования</w:t>
      </w:r>
    </w:p>
    <w:p w:rsidR="0080279F" w:rsidRPr="003A796C" w:rsidRDefault="00D97871" w:rsidP="009554DE">
      <w:pPr>
        <w:pStyle w:val="a8"/>
        <w:ind w:left="36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4. Учебного плана МБОУ </w:t>
      </w:r>
      <w:r w:rsidR="0032524D" w:rsidRPr="003A796C">
        <w:rPr>
          <w:sz w:val="24"/>
          <w:szCs w:val="24"/>
        </w:rPr>
        <w:t>«Петровскозаводская СОШ»</w:t>
      </w:r>
      <w:r w:rsidR="00FD762E" w:rsidRPr="003A796C">
        <w:rPr>
          <w:sz w:val="24"/>
          <w:szCs w:val="24"/>
        </w:rPr>
        <w:t>н</w:t>
      </w:r>
      <w:r w:rsidR="0032524D" w:rsidRPr="003A796C">
        <w:rPr>
          <w:sz w:val="24"/>
          <w:szCs w:val="24"/>
        </w:rPr>
        <w:t xml:space="preserve">а </w:t>
      </w:r>
      <w:r w:rsidR="00D16A9A" w:rsidRPr="003A796C">
        <w:rPr>
          <w:sz w:val="24"/>
          <w:szCs w:val="24"/>
        </w:rPr>
        <w:t>2022-2023</w:t>
      </w:r>
      <w:r w:rsidR="0032524D" w:rsidRPr="003A796C">
        <w:rPr>
          <w:sz w:val="24"/>
          <w:szCs w:val="24"/>
        </w:rPr>
        <w:t xml:space="preserve"> учебный год;</w:t>
      </w:r>
    </w:p>
    <w:p w:rsidR="008E5DEB" w:rsidRPr="003A796C" w:rsidRDefault="00FD762E" w:rsidP="009554DE">
      <w:pPr>
        <w:pStyle w:val="c17"/>
        <w:spacing w:before="0" w:beforeAutospacing="0" w:after="0" w:afterAutospacing="0"/>
        <w:rPr>
          <w:rFonts w:eastAsia="Calibri"/>
        </w:rPr>
      </w:pPr>
      <w:r w:rsidRPr="003A796C">
        <w:t xml:space="preserve">Уровень изучения предмета - базовый. </w:t>
      </w:r>
      <w:r w:rsidRPr="003A796C">
        <w:rPr>
          <w:rFonts w:eastAsia="Calibri"/>
        </w:rPr>
        <w:t>Данная ра</w:t>
      </w:r>
      <w:r w:rsidR="00D16A9A" w:rsidRPr="003A796C">
        <w:rPr>
          <w:rFonts w:eastAsia="Calibri"/>
        </w:rPr>
        <w:t xml:space="preserve">бочая программа рассчитана на 1 </w:t>
      </w:r>
      <w:r w:rsidRPr="003A796C">
        <w:rPr>
          <w:rFonts w:eastAsia="Calibri"/>
        </w:rPr>
        <w:t xml:space="preserve">час в неделю для обязательного изучения учебного предмета </w:t>
      </w:r>
    </w:p>
    <w:p w:rsidR="008E5DEB" w:rsidRPr="003A796C" w:rsidRDefault="00FD762E" w:rsidP="009554DE">
      <w:pPr>
        <w:pStyle w:val="c17"/>
        <w:spacing w:before="0" w:beforeAutospacing="0" w:after="0" w:afterAutospacing="0"/>
        <w:rPr>
          <w:rFonts w:eastAsia="Calibri"/>
        </w:rPr>
      </w:pPr>
      <w:r w:rsidRPr="003A796C">
        <w:rPr>
          <w:rFonts w:eastAsia="Calibri"/>
        </w:rPr>
        <w:t>«Биол</w:t>
      </w:r>
      <w:r w:rsidR="003A796C" w:rsidRPr="003A796C">
        <w:rPr>
          <w:rFonts w:eastAsia="Calibri"/>
        </w:rPr>
        <w:t xml:space="preserve">огия», всего - </w:t>
      </w:r>
      <w:r w:rsidR="00BB6A1C" w:rsidRPr="003A796C">
        <w:rPr>
          <w:rFonts w:eastAsia="Calibri"/>
        </w:rPr>
        <w:t xml:space="preserve">35 </w:t>
      </w:r>
      <w:r w:rsidR="00EC41E9" w:rsidRPr="003A796C">
        <w:rPr>
          <w:rFonts w:eastAsia="Calibri"/>
        </w:rPr>
        <w:t xml:space="preserve">часов в год. </w:t>
      </w:r>
      <w:r w:rsidRPr="003A796C">
        <w:rPr>
          <w:rFonts w:eastAsia="Calibri"/>
        </w:rPr>
        <w:t xml:space="preserve">В случае совпадения уроков с праздничными днями, предполагается выполнение программы за счет часов, </w:t>
      </w:r>
    </w:p>
    <w:p w:rsidR="002A5214" w:rsidRPr="003A796C" w:rsidRDefault="00FD762E" w:rsidP="009554DE">
      <w:pPr>
        <w:pStyle w:val="c17"/>
        <w:spacing w:before="0" w:beforeAutospacing="0" w:after="0" w:afterAutospacing="0"/>
        <w:rPr>
          <w:color w:val="000000"/>
        </w:rPr>
      </w:pPr>
      <w:r w:rsidRPr="003A796C">
        <w:rPr>
          <w:rFonts w:eastAsia="Calibri"/>
        </w:rPr>
        <w:t xml:space="preserve">выделенных на повторение материала и </w:t>
      </w:r>
      <w:proofErr w:type="spellStart"/>
      <w:r w:rsidRPr="003A796C">
        <w:rPr>
          <w:rFonts w:eastAsia="Calibri"/>
        </w:rPr>
        <w:t>обьединения</w:t>
      </w:r>
      <w:proofErr w:type="spellEnd"/>
      <w:r w:rsidRPr="003A796C">
        <w:rPr>
          <w:rFonts w:eastAsia="Calibri"/>
        </w:rPr>
        <w:t xml:space="preserve"> уроков по одной теме</w:t>
      </w:r>
      <w:r w:rsidR="00B626CA" w:rsidRPr="003A796C">
        <w:rPr>
          <w:rFonts w:eastAsia="Calibri"/>
        </w:rPr>
        <w:t>.</w:t>
      </w:r>
    </w:p>
    <w:p w:rsidR="008E5DEB" w:rsidRPr="003A796C" w:rsidRDefault="008E5DEB" w:rsidP="009554DE">
      <w:pPr>
        <w:pStyle w:val="a3"/>
        <w:spacing w:before="0" w:beforeAutospacing="0" w:after="0" w:afterAutospacing="0"/>
        <w:rPr>
          <w:rStyle w:val="af2"/>
          <w:b w:val="0"/>
        </w:rPr>
      </w:pPr>
    </w:p>
    <w:p w:rsidR="0032524D" w:rsidRPr="003A796C" w:rsidRDefault="0032524D" w:rsidP="009554DE">
      <w:pPr>
        <w:pStyle w:val="a3"/>
        <w:spacing w:before="0" w:beforeAutospacing="0" w:after="0" w:afterAutospacing="0"/>
      </w:pPr>
      <w:r w:rsidRPr="003A796C">
        <w:rPr>
          <w:rStyle w:val="af2"/>
          <w:b w:val="0"/>
        </w:rPr>
        <w:t>Изучение  биологии</w:t>
      </w:r>
      <w:r w:rsidR="00FD762E" w:rsidRPr="003A796C">
        <w:rPr>
          <w:rStyle w:val="af2"/>
          <w:b w:val="0"/>
        </w:rPr>
        <w:t xml:space="preserve">  на  базовом  уровне основного </w:t>
      </w:r>
      <w:r w:rsidRPr="003A796C">
        <w:rPr>
          <w:rStyle w:val="af2"/>
          <w:b w:val="0"/>
        </w:rPr>
        <w:t xml:space="preserve">общего  образования  направлено  на  достижение  </w:t>
      </w:r>
      <w:r w:rsidRPr="003A796C">
        <w:rPr>
          <w:rStyle w:val="af2"/>
          <w:b w:val="0"/>
          <w:i/>
        </w:rPr>
        <w:t>следующих  целей</w:t>
      </w:r>
      <w:r w:rsidRPr="003A796C">
        <w:rPr>
          <w:rStyle w:val="af2"/>
          <w:b w:val="0"/>
        </w:rPr>
        <w:t>:</w:t>
      </w:r>
    </w:p>
    <w:p w:rsidR="00F84AAE" w:rsidRPr="003A796C" w:rsidRDefault="0032524D" w:rsidP="009554DE">
      <w:pPr>
        <w:numPr>
          <w:ilvl w:val="0"/>
          <w:numId w:val="2"/>
        </w:numPr>
      </w:pPr>
      <w:r w:rsidRPr="003A796C">
        <w:rPr>
          <w:rStyle w:val="af2"/>
          <w:b w:val="0"/>
        </w:rPr>
        <w:t>освоение знаний</w:t>
      </w:r>
      <w:r w:rsidRPr="003A796C">
        <w:t xml:space="preserve"> о живой природе и присущей ей закономерностях строений, жизнедеятельности и </w:t>
      </w:r>
      <w:proofErr w:type="spellStart"/>
      <w:r w:rsidRPr="003A796C">
        <w:t>средообразующей</w:t>
      </w:r>
      <w:proofErr w:type="spellEnd"/>
      <w:r w:rsidRPr="003A796C">
        <w:t xml:space="preserve">  роли живых организмов; о роли биологической науки в практической деятельности людей: методах познания живой природы; </w:t>
      </w:r>
    </w:p>
    <w:p w:rsidR="0032524D" w:rsidRPr="003A796C" w:rsidRDefault="0032524D" w:rsidP="009554DE">
      <w:pPr>
        <w:numPr>
          <w:ilvl w:val="0"/>
          <w:numId w:val="2"/>
        </w:numPr>
      </w:pPr>
      <w:r w:rsidRPr="003A796C">
        <w:rPr>
          <w:rStyle w:val="af2"/>
          <w:b w:val="0"/>
        </w:rPr>
        <w:t xml:space="preserve">овладение умениями </w:t>
      </w:r>
      <w:r w:rsidRPr="003A796C">
        <w:t>применять биологические знания для объяснения процессов и явлений живой природы, использовать информацию о современных достижениях в области биологии; работать с биологическими приборами, инструментами, справочниками; проводить наблюдения за биологическими объектами;</w:t>
      </w:r>
    </w:p>
    <w:p w:rsidR="00F84AAE" w:rsidRPr="003A796C" w:rsidRDefault="0032524D" w:rsidP="009554DE">
      <w:pPr>
        <w:numPr>
          <w:ilvl w:val="0"/>
          <w:numId w:val="4"/>
        </w:numPr>
      </w:pPr>
      <w:r w:rsidRPr="003A796C">
        <w:rPr>
          <w:rStyle w:val="af2"/>
          <w:b w:val="0"/>
        </w:rPr>
        <w:t xml:space="preserve">развитие познавательных интересов, интеллектуальных и творческих способностей </w:t>
      </w:r>
      <w:r w:rsidRPr="003A796C">
        <w:t>в процессе проведения наблюдений за живыми организмами, биологических экспериментов, работы с различными источниками информации;</w:t>
      </w:r>
    </w:p>
    <w:p w:rsidR="00F84AAE" w:rsidRPr="003A796C" w:rsidRDefault="0032524D" w:rsidP="009554DE">
      <w:pPr>
        <w:numPr>
          <w:ilvl w:val="0"/>
          <w:numId w:val="4"/>
        </w:numPr>
      </w:pPr>
      <w:r w:rsidRPr="003A796C">
        <w:rPr>
          <w:rStyle w:val="af2"/>
          <w:b w:val="0"/>
        </w:rPr>
        <w:t>воспитание</w:t>
      </w:r>
      <w:r w:rsidRPr="003A796C">
        <w:t xml:space="preserve"> позитивного ценностного отношения к живой природе, собственному здоровью и здоровью других людей; культуры поведения в природе;</w:t>
      </w:r>
    </w:p>
    <w:p w:rsidR="003A796C" w:rsidRPr="002B283F" w:rsidRDefault="0032524D" w:rsidP="002B283F">
      <w:pPr>
        <w:numPr>
          <w:ilvl w:val="0"/>
          <w:numId w:val="4"/>
        </w:numPr>
      </w:pPr>
      <w:r w:rsidRPr="003A796C">
        <w:rPr>
          <w:rStyle w:val="af2"/>
          <w:b w:val="0"/>
        </w:rPr>
        <w:t>использованиеприобретенных знаний и умений в повседневной жизни</w:t>
      </w:r>
      <w:r w:rsidRPr="003A796C">
        <w:t xml:space="preserve"> для ухода за культурными растениями, домашними животными, заботы о собственном здоровье; оценки последствий своей деятельности по отношению к природной среде; для соблюдения правил поведения в окружающей среде.</w:t>
      </w:r>
    </w:p>
    <w:p w:rsidR="002B283F" w:rsidRPr="002B283F" w:rsidRDefault="002B283F" w:rsidP="002B283F">
      <w:pPr>
        <w:ind w:left="720"/>
      </w:pPr>
    </w:p>
    <w:p w:rsidR="0080279F" w:rsidRPr="003A796C" w:rsidRDefault="0080279F" w:rsidP="003A796C">
      <w:pPr>
        <w:autoSpaceDE w:val="0"/>
        <w:autoSpaceDN w:val="0"/>
        <w:adjustRightInd w:val="0"/>
        <w:jc w:val="center"/>
        <w:rPr>
          <w:rStyle w:val="af3"/>
          <w:rFonts w:eastAsia="Calibri"/>
          <w:b/>
          <w:bCs/>
          <w:i w:val="0"/>
          <w:color w:val="000000"/>
          <w:lang w:eastAsia="en-US"/>
        </w:rPr>
      </w:pPr>
      <w:r w:rsidRPr="003A796C">
        <w:rPr>
          <w:rStyle w:val="af3"/>
          <w:rFonts w:eastAsia="Calibri"/>
          <w:b/>
          <w:bCs/>
          <w:i w:val="0"/>
          <w:color w:val="000000"/>
          <w:lang w:eastAsia="en-US"/>
        </w:rPr>
        <w:t>Планируемые результаты изучения учебного предмета</w:t>
      </w:r>
    </w:p>
    <w:p w:rsidR="00580BCA" w:rsidRPr="003A796C" w:rsidRDefault="00580BCA" w:rsidP="009554DE">
      <w:pPr>
        <w:autoSpaceDE w:val="0"/>
        <w:autoSpaceDN w:val="0"/>
        <w:adjustRightInd w:val="0"/>
      </w:pPr>
    </w:p>
    <w:p w:rsidR="0080279F" w:rsidRPr="003A796C" w:rsidRDefault="0080279F" w:rsidP="009554DE">
      <w:pPr>
        <w:autoSpaceDE w:val="0"/>
        <w:autoSpaceDN w:val="0"/>
        <w:adjustRightInd w:val="0"/>
        <w:ind w:firstLine="708"/>
      </w:pPr>
      <w:r w:rsidRPr="003A796C">
        <w:t xml:space="preserve">Изучение биологии в основной школе даёт возможность достичь следующих </w:t>
      </w:r>
      <w:r w:rsidRPr="003A796C">
        <w:rPr>
          <w:bCs/>
        </w:rPr>
        <w:t>личностных результатов</w:t>
      </w:r>
      <w:r w:rsidRPr="003A796C">
        <w:t xml:space="preserve">: </w:t>
      </w:r>
    </w:p>
    <w:p w:rsidR="0080279F" w:rsidRPr="003A796C" w:rsidRDefault="0080279F" w:rsidP="009554DE">
      <w:pPr>
        <w:autoSpaceDE w:val="0"/>
        <w:autoSpaceDN w:val="0"/>
        <w:adjustRightInd w:val="0"/>
      </w:pPr>
      <w:r w:rsidRPr="003A796C">
        <w:rPr>
          <w:bCs/>
        </w:rPr>
        <w:t>•</w:t>
      </w:r>
      <w:r w:rsidRPr="003A796C">
        <w:t>воспитание российской гражданской идентичности</w:t>
      </w:r>
      <w:proofErr w:type="gramStart"/>
      <w:r w:rsidRPr="003A796C">
        <w:t xml:space="preserve"> :</w:t>
      </w:r>
      <w:proofErr w:type="gramEnd"/>
      <w:r w:rsidRPr="003A796C">
        <w:t xml:space="preserve"> патриотизма, любви и уважения к Отечеству, чувства гордости за свою Родину; осознание своей этнической принадлежности; усвоение гуманистических и традиционных ценностей многонационального российского общества; воспитание чувства ответственности и долга перед Родиной; </w:t>
      </w:r>
    </w:p>
    <w:p w:rsidR="0080279F" w:rsidRPr="003A796C" w:rsidRDefault="0080279F" w:rsidP="009554DE">
      <w:pPr>
        <w:autoSpaceDE w:val="0"/>
        <w:autoSpaceDN w:val="0"/>
        <w:adjustRightInd w:val="0"/>
      </w:pPr>
      <w:r w:rsidRPr="003A796C">
        <w:rPr>
          <w:bCs/>
        </w:rPr>
        <w:lastRenderedPageBreak/>
        <w:t>•</w:t>
      </w:r>
      <w:r w:rsidRPr="003A796C">
        <w:t xml:space="preserve">формирование ответственного отношения к учению, готовности и </w:t>
      </w:r>
      <w:proofErr w:type="gramStart"/>
      <w:r w:rsidRPr="003A796C">
        <w:t>способности</w:t>
      </w:r>
      <w:proofErr w:type="gramEnd"/>
      <w:r w:rsidRPr="003A796C"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 </w:t>
      </w:r>
    </w:p>
    <w:p w:rsidR="0080279F" w:rsidRPr="003A796C" w:rsidRDefault="0080279F" w:rsidP="009554DE">
      <w:pPr>
        <w:autoSpaceDE w:val="0"/>
        <w:autoSpaceDN w:val="0"/>
        <w:adjustRightInd w:val="0"/>
      </w:pPr>
      <w:r w:rsidRPr="003A796C">
        <w:rPr>
          <w:bCs/>
        </w:rPr>
        <w:t>•</w:t>
      </w:r>
      <w:r w:rsidRPr="003A796C">
        <w:t>знание основных принципов и правил отношения к живой природе, основ здорового образа жизни и здоровь</w:t>
      </w:r>
      <w:proofErr w:type="gramStart"/>
      <w:r w:rsidRPr="003A796C">
        <w:t>е-</w:t>
      </w:r>
      <w:proofErr w:type="gramEnd"/>
      <w:r w:rsidRPr="003A796C">
        <w:t xml:space="preserve"> сберегающих технологий; </w:t>
      </w:r>
    </w:p>
    <w:p w:rsidR="0080279F" w:rsidRPr="003A796C" w:rsidRDefault="0080279F" w:rsidP="009554DE">
      <w:pPr>
        <w:autoSpaceDE w:val="0"/>
        <w:autoSpaceDN w:val="0"/>
        <w:adjustRightInd w:val="0"/>
      </w:pPr>
      <w:r w:rsidRPr="003A796C">
        <w:rPr>
          <w:bCs/>
        </w:rPr>
        <w:t>•</w:t>
      </w:r>
      <w:r w:rsidRPr="003A796C">
        <w:t xml:space="preserve">сформированность познавательных интересов и мотивов, направленных на изучение живой природы; интеллектуальных умений (доказывать строить рассуждения,  анализировать, делать выводы); эстетического отношения к живым объектам; </w:t>
      </w:r>
    </w:p>
    <w:p w:rsidR="0080279F" w:rsidRPr="003A796C" w:rsidRDefault="0080279F" w:rsidP="009554DE">
      <w:pPr>
        <w:autoSpaceDE w:val="0"/>
        <w:autoSpaceDN w:val="0"/>
        <w:adjustRightInd w:val="0"/>
      </w:pPr>
      <w:r w:rsidRPr="003A796C">
        <w:rPr>
          <w:bCs/>
        </w:rPr>
        <w:t>•</w:t>
      </w:r>
      <w:r w:rsidRPr="003A796C">
        <w:t xml:space="preserve">формирование личностных представлений о ценности природы, осознание значимости и общности глобальных проблем человечества; </w:t>
      </w:r>
    </w:p>
    <w:p w:rsidR="0080279F" w:rsidRPr="003A796C" w:rsidRDefault="0080279F" w:rsidP="009554DE">
      <w:pPr>
        <w:autoSpaceDE w:val="0"/>
        <w:autoSpaceDN w:val="0"/>
        <w:adjustRightInd w:val="0"/>
      </w:pPr>
      <w:r w:rsidRPr="003A796C">
        <w:rPr>
          <w:bCs/>
        </w:rPr>
        <w:t>•</w:t>
      </w:r>
      <w:r w:rsidRPr="003A796C">
        <w:t xml:space="preserve">формирование уважительного отношения к истории, культуре, национальным особенностям и образу жизни других народов; толерантности и миролюбия; </w:t>
      </w:r>
    </w:p>
    <w:p w:rsidR="0080279F" w:rsidRPr="003A796C" w:rsidRDefault="0080279F" w:rsidP="009554DE">
      <w:pPr>
        <w:autoSpaceDE w:val="0"/>
        <w:autoSpaceDN w:val="0"/>
        <w:adjustRightInd w:val="0"/>
      </w:pPr>
      <w:r w:rsidRPr="003A796C">
        <w:rPr>
          <w:bCs/>
        </w:rPr>
        <w:t>•</w:t>
      </w:r>
      <w:r w:rsidRPr="003A796C">
        <w:t xml:space="preserve">освоение социальных норм и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 </w:t>
      </w:r>
    </w:p>
    <w:p w:rsidR="0080279F" w:rsidRPr="003A796C" w:rsidRDefault="0080279F" w:rsidP="009554DE">
      <w:pPr>
        <w:autoSpaceDE w:val="0"/>
        <w:autoSpaceDN w:val="0"/>
        <w:adjustRightInd w:val="0"/>
      </w:pPr>
      <w:r w:rsidRPr="003A796C">
        <w:rPr>
          <w:bCs/>
        </w:rPr>
        <w:t>•</w:t>
      </w:r>
      <w:r w:rsidRPr="003A796C">
        <w:t xml:space="preserve">развитие сознания и компетентности в решении моральных проблем на основе личностного выбора;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80279F" w:rsidRPr="003A796C" w:rsidRDefault="0080279F" w:rsidP="009554DE">
      <w:pPr>
        <w:autoSpaceDE w:val="0"/>
        <w:autoSpaceDN w:val="0"/>
        <w:adjustRightInd w:val="0"/>
      </w:pPr>
      <w:r w:rsidRPr="003A796C">
        <w:rPr>
          <w:bCs/>
        </w:rPr>
        <w:t>•</w:t>
      </w:r>
      <w:r w:rsidRPr="003A796C">
        <w:t xml:space="preserve">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 деятельности; </w:t>
      </w:r>
    </w:p>
    <w:p w:rsidR="0080279F" w:rsidRPr="003A796C" w:rsidRDefault="0080279F" w:rsidP="009554DE">
      <w:pPr>
        <w:autoSpaceDE w:val="0"/>
        <w:autoSpaceDN w:val="0"/>
        <w:adjustRightInd w:val="0"/>
      </w:pPr>
      <w:r w:rsidRPr="003A796C">
        <w:rPr>
          <w:bCs/>
        </w:rPr>
        <w:t>•</w:t>
      </w:r>
      <w:r w:rsidRPr="003A796C">
        <w:t xml:space="preserve">формирование понимания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 формирование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 </w:t>
      </w:r>
    </w:p>
    <w:p w:rsidR="0080279F" w:rsidRPr="003A796C" w:rsidRDefault="0080279F" w:rsidP="009554DE">
      <w:pPr>
        <w:autoSpaceDE w:val="0"/>
        <w:autoSpaceDN w:val="0"/>
        <w:adjustRightInd w:val="0"/>
      </w:pPr>
      <w:r w:rsidRPr="003A796C">
        <w:rPr>
          <w:bCs/>
        </w:rPr>
        <w:t>•</w:t>
      </w:r>
      <w:r w:rsidRPr="003A796C">
        <w:t xml:space="preserve">осознание значения семьи в жизни человека и общества; принятие ценности семейной жизни; уважительное и заботливое отношение к членам своей семьи; </w:t>
      </w:r>
    </w:p>
    <w:p w:rsidR="0080279F" w:rsidRPr="003A796C" w:rsidRDefault="0080279F" w:rsidP="009554DE">
      <w:pPr>
        <w:autoSpaceDE w:val="0"/>
        <w:autoSpaceDN w:val="0"/>
        <w:adjustRightInd w:val="0"/>
      </w:pPr>
      <w:r w:rsidRPr="003A796C">
        <w:rPr>
          <w:bCs/>
        </w:rPr>
        <w:t>•</w:t>
      </w:r>
      <w:r w:rsidRPr="003A796C"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80279F" w:rsidRPr="003A796C" w:rsidRDefault="0080279F" w:rsidP="009554DE">
      <w:pPr>
        <w:autoSpaceDE w:val="0"/>
        <w:autoSpaceDN w:val="0"/>
        <w:adjustRightInd w:val="0"/>
        <w:ind w:firstLine="708"/>
      </w:pPr>
      <w:r w:rsidRPr="003A796C">
        <w:rPr>
          <w:bCs/>
          <w:i/>
        </w:rPr>
        <w:t>Метапредметными</w:t>
      </w:r>
      <w:r w:rsidRPr="003A796C">
        <w:rPr>
          <w:bCs/>
        </w:rPr>
        <w:t xml:space="preserve"> результатами </w:t>
      </w:r>
      <w:r w:rsidRPr="003A796C">
        <w:t>освоения основной образовательной программы основного общего образования являются:</w:t>
      </w:r>
    </w:p>
    <w:p w:rsidR="0080279F" w:rsidRPr="003A796C" w:rsidRDefault="0080279F" w:rsidP="009554DE">
      <w:pPr>
        <w:autoSpaceDE w:val="0"/>
        <w:autoSpaceDN w:val="0"/>
        <w:adjustRightInd w:val="0"/>
      </w:pPr>
      <w:r w:rsidRPr="003A796C">
        <w:rPr>
          <w:bCs/>
        </w:rPr>
        <w:t>•</w:t>
      </w:r>
      <w:r w:rsidRPr="003A796C">
        <w:t xml:space="preserve"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</w:t>
      </w:r>
    </w:p>
    <w:p w:rsidR="0080279F" w:rsidRPr="003A796C" w:rsidRDefault="0080279F" w:rsidP="009554DE">
      <w:pPr>
        <w:autoSpaceDE w:val="0"/>
        <w:autoSpaceDN w:val="0"/>
        <w:adjustRightInd w:val="0"/>
      </w:pPr>
      <w:proofErr w:type="gramStart"/>
      <w:r w:rsidRPr="003A796C">
        <w:rPr>
          <w:bCs/>
        </w:rPr>
        <w:t>•</w:t>
      </w:r>
      <w:r w:rsidRPr="003A796C">
        <w:t xml:space="preserve">овладение составляющими исследовательской и проектной деятельности, включая умения видеть проблему, ставить вопросы, выдвигать гипотезы, давать определения понятиям, классифицировать, наблюдать, проводить эксперименты, делать выводы и заключения, структурировать материал, объяснять, доказывать, защищать свои идеи; </w:t>
      </w:r>
      <w:proofErr w:type="gramEnd"/>
    </w:p>
    <w:p w:rsidR="0080279F" w:rsidRPr="003A796C" w:rsidRDefault="0080279F" w:rsidP="009554DE">
      <w:pPr>
        <w:autoSpaceDE w:val="0"/>
        <w:autoSpaceDN w:val="0"/>
        <w:adjustRightInd w:val="0"/>
      </w:pPr>
      <w:r w:rsidRPr="003A796C">
        <w:rPr>
          <w:bCs/>
        </w:rPr>
        <w:t>•</w:t>
      </w:r>
      <w:r w:rsidRPr="003A796C">
        <w:t xml:space="preserve">умение работать с разными источниками биологической информации: находить биологическую информацию в различных источниках (тексте учебника научно-популярной литературе, биологических словарях и справочниках), анализировать и оценивать информацию; </w:t>
      </w:r>
    </w:p>
    <w:p w:rsidR="0080279F" w:rsidRPr="003A796C" w:rsidRDefault="0080279F" w:rsidP="009554DE">
      <w:pPr>
        <w:autoSpaceDE w:val="0"/>
        <w:autoSpaceDN w:val="0"/>
        <w:adjustRightInd w:val="0"/>
      </w:pPr>
      <w:r w:rsidRPr="003A796C">
        <w:rPr>
          <w:bCs/>
        </w:rPr>
        <w:t>•</w:t>
      </w:r>
      <w:r w:rsidRPr="003A796C"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 </w:t>
      </w:r>
    </w:p>
    <w:p w:rsidR="0080279F" w:rsidRPr="003A796C" w:rsidRDefault="0080279F" w:rsidP="009554DE">
      <w:pPr>
        <w:autoSpaceDE w:val="0"/>
        <w:autoSpaceDN w:val="0"/>
        <w:adjustRightInd w:val="0"/>
      </w:pPr>
      <w:r w:rsidRPr="003A796C">
        <w:rPr>
          <w:bCs/>
        </w:rPr>
        <w:t>•</w:t>
      </w:r>
      <w:r w:rsidRPr="003A796C"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80279F" w:rsidRPr="003A796C" w:rsidRDefault="0080279F" w:rsidP="009554DE">
      <w:pPr>
        <w:autoSpaceDE w:val="0"/>
        <w:autoSpaceDN w:val="0"/>
        <w:adjustRightInd w:val="0"/>
      </w:pPr>
      <w:r w:rsidRPr="003A796C">
        <w:rPr>
          <w:bCs/>
        </w:rPr>
        <w:t>•</w:t>
      </w:r>
      <w:r w:rsidRPr="003A796C">
        <w:t xml:space="preserve">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80279F" w:rsidRPr="003A796C" w:rsidRDefault="0080279F" w:rsidP="009554DE">
      <w:pPr>
        <w:autoSpaceDE w:val="0"/>
        <w:autoSpaceDN w:val="0"/>
        <w:adjustRightInd w:val="0"/>
      </w:pPr>
      <w:r w:rsidRPr="003A796C">
        <w:rPr>
          <w:bCs/>
        </w:rPr>
        <w:lastRenderedPageBreak/>
        <w:t>•</w:t>
      </w:r>
      <w:r w:rsidRPr="003A796C">
        <w:t xml:space="preserve">способность выбирать целевые и смысловые установки в своих действиях и поступках по отношению к живой природе, здоровью своему и окружающих; </w:t>
      </w:r>
    </w:p>
    <w:p w:rsidR="0080279F" w:rsidRPr="003A796C" w:rsidRDefault="0080279F" w:rsidP="009554DE">
      <w:pPr>
        <w:autoSpaceDE w:val="0"/>
        <w:autoSpaceDN w:val="0"/>
        <w:adjustRightInd w:val="0"/>
      </w:pPr>
      <w:r w:rsidRPr="003A796C">
        <w:rPr>
          <w:bCs/>
        </w:rPr>
        <w:t>•</w:t>
      </w:r>
      <w:r w:rsidRPr="003A796C">
        <w:t xml:space="preserve">умение создавать, применять и преобразовывать знаки и символы, модели и схемы для решения учебных и познавательных задач; </w:t>
      </w:r>
    </w:p>
    <w:p w:rsidR="0080279F" w:rsidRPr="003A796C" w:rsidRDefault="0080279F" w:rsidP="009554DE">
      <w:pPr>
        <w:autoSpaceDE w:val="0"/>
        <w:autoSpaceDN w:val="0"/>
        <w:adjustRightInd w:val="0"/>
      </w:pPr>
      <w:r w:rsidRPr="003A796C">
        <w:rPr>
          <w:bCs/>
        </w:rPr>
        <w:t>•</w:t>
      </w:r>
      <w:r w:rsidRPr="003A796C">
        <w:t xml:space="preserve">умение осознанно использовать речевые средства для дискуссии и аргументации своей позиции: сравнивать разные точки зрения, аргументировать и отстаивать свою точку зрения; </w:t>
      </w:r>
    </w:p>
    <w:p w:rsidR="0080279F" w:rsidRPr="003A796C" w:rsidRDefault="0080279F" w:rsidP="009554DE">
      <w:pPr>
        <w:autoSpaceDE w:val="0"/>
        <w:autoSpaceDN w:val="0"/>
        <w:adjustRightInd w:val="0"/>
        <w:ind w:firstLine="708"/>
      </w:pPr>
      <w:r w:rsidRPr="003A796C">
        <w:rPr>
          <w:bCs/>
        </w:rPr>
        <w:t xml:space="preserve">Предметными результатами </w:t>
      </w:r>
      <w:r w:rsidRPr="003A796C">
        <w:t xml:space="preserve">освоения биологии в основной школе являются: </w:t>
      </w:r>
    </w:p>
    <w:p w:rsidR="0080279F" w:rsidRPr="003A796C" w:rsidRDefault="0080279F" w:rsidP="009554DE">
      <w:pPr>
        <w:autoSpaceDE w:val="0"/>
        <w:autoSpaceDN w:val="0"/>
        <w:adjustRightInd w:val="0"/>
      </w:pPr>
      <w:r w:rsidRPr="003A796C">
        <w:rPr>
          <w:bCs/>
        </w:rPr>
        <w:t>•</w:t>
      </w:r>
      <w:r w:rsidRPr="003A796C">
        <w:t xml:space="preserve">усвоение системы научных знаний о живой природе и закономерностях её развития, для формирования современных представлений о естественнонаучной картине мира; </w:t>
      </w:r>
    </w:p>
    <w:p w:rsidR="0080279F" w:rsidRPr="003A796C" w:rsidRDefault="0080279F" w:rsidP="009554DE">
      <w:pPr>
        <w:autoSpaceDE w:val="0"/>
        <w:autoSpaceDN w:val="0"/>
        <w:adjustRightInd w:val="0"/>
      </w:pPr>
      <w:r w:rsidRPr="003A796C">
        <w:rPr>
          <w:bCs/>
        </w:rPr>
        <w:t>•</w:t>
      </w:r>
      <w:r w:rsidRPr="003A796C">
        <w:t xml:space="preserve">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об </w:t>
      </w:r>
      <w:proofErr w:type="spellStart"/>
      <w:r w:rsidRPr="003A796C">
        <w:t>экосистемной</w:t>
      </w:r>
      <w:proofErr w:type="spellEnd"/>
      <w:r w:rsidRPr="003A796C">
        <w:t xml:space="preserve"> организации жизни, о взаимосвязи живого и неживого в биосфере, о наследственности и изменчивости; овладение понятийным аппаратом биологии;</w:t>
      </w:r>
    </w:p>
    <w:p w:rsidR="0080279F" w:rsidRPr="003A796C" w:rsidRDefault="0080279F" w:rsidP="009554DE">
      <w:pPr>
        <w:autoSpaceDE w:val="0"/>
        <w:autoSpaceDN w:val="0"/>
        <w:adjustRightInd w:val="0"/>
      </w:pPr>
      <w:r w:rsidRPr="003A796C">
        <w:rPr>
          <w:bCs/>
        </w:rPr>
        <w:t>•</w:t>
      </w:r>
      <w:r w:rsidRPr="003A796C">
        <w:t xml:space="preserve"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среде; </w:t>
      </w:r>
    </w:p>
    <w:p w:rsidR="0080279F" w:rsidRPr="003A796C" w:rsidRDefault="0080279F" w:rsidP="009554DE">
      <w:pPr>
        <w:autoSpaceDE w:val="0"/>
        <w:autoSpaceDN w:val="0"/>
        <w:adjustRightInd w:val="0"/>
        <w:ind w:left="-142"/>
      </w:pPr>
      <w:r w:rsidRPr="003A796C">
        <w:rPr>
          <w:bCs/>
        </w:rPr>
        <w:t>•</w:t>
      </w:r>
      <w:r w:rsidRPr="003A796C">
        <w:t>формирование основ экологической грамотности: способности оценивать последствия деятельности человека в природе, влияние факторов риска на здоровье человека; умение выбирать целевые и смысловые установки в своих действиях и поступках по отношению к живой природе, здоровью своему и окружающих; осознание необходимости действий по сохранению биоразнообразия и природных местообитаний, видов растений и животных;</w:t>
      </w:r>
    </w:p>
    <w:p w:rsidR="0080279F" w:rsidRPr="003A796C" w:rsidRDefault="0080279F" w:rsidP="009554DE">
      <w:pPr>
        <w:autoSpaceDE w:val="0"/>
        <w:autoSpaceDN w:val="0"/>
        <w:adjustRightInd w:val="0"/>
      </w:pPr>
      <w:r w:rsidRPr="003A796C">
        <w:rPr>
          <w:bCs/>
        </w:rPr>
        <w:t>•</w:t>
      </w:r>
      <w:r w:rsidRPr="003A796C">
        <w:t xml:space="preserve">объяснение роли биологии в практической деятельности людей, места и роли человека в природе, родства общности происхождения и эволюции растений и животных; </w:t>
      </w:r>
    </w:p>
    <w:p w:rsidR="0080279F" w:rsidRPr="003A796C" w:rsidRDefault="0080279F" w:rsidP="009554DE">
      <w:pPr>
        <w:autoSpaceDE w:val="0"/>
        <w:autoSpaceDN w:val="0"/>
        <w:adjustRightInd w:val="0"/>
      </w:pPr>
      <w:r w:rsidRPr="003A796C">
        <w:rPr>
          <w:bCs/>
        </w:rPr>
        <w:t>•</w:t>
      </w:r>
      <w:r w:rsidRPr="003A796C">
        <w:t xml:space="preserve">овладение методами биологической науки; наблюдение и описание биологических объектов и процессов; постановка биологических экспериментов и объяснение их результатов; </w:t>
      </w:r>
    </w:p>
    <w:p w:rsidR="0080279F" w:rsidRPr="003A796C" w:rsidRDefault="0080279F" w:rsidP="009554DE">
      <w:pPr>
        <w:autoSpaceDE w:val="0"/>
        <w:autoSpaceDN w:val="0"/>
        <w:adjustRightInd w:val="0"/>
      </w:pPr>
      <w:r w:rsidRPr="003A796C">
        <w:rPr>
          <w:bCs/>
        </w:rPr>
        <w:t>•</w:t>
      </w:r>
      <w:r w:rsidRPr="003A796C">
        <w:t xml:space="preserve">формирование представлений о значении биологических наук в решении локальных и глобальных экологических проблем, необходимости рационального природопользования, защиты здоровья людей в условиях быстрого изменения экологического качества окружающей среды; </w:t>
      </w:r>
    </w:p>
    <w:p w:rsidR="00580BCA" w:rsidRPr="003A796C" w:rsidRDefault="0080279F" w:rsidP="009554DE">
      <w:pPr>
        <w:autoSpaceDE w:val="0"/>
        <w:autoSpaceDN w:val="0"/>
        <w:adjustRightInd w:val="0"/>
      </w:pPr>
      <w:r w:rsidRPr="003A796C">
        <w:rPr>
          <w:bCs/>
        </w:rPr>
        <w:t>•</w:t>
      </w:r>
      <w:r w:rsidRPr="003A796C">
        <w:t>освоение приёмов оказания первой помощи, рациональной организации труда и отдыха, выращивания и размножения культурных растений и домашних животных, ухода за ними.</w:t>
      </w:r>
    </w:p>
    <w:p w:rsidR="00DC31F8" w:rsidRPr="003A796C" w:rsidRDefault="00DC31F8" w:rsidP="009554DE">
      <w:pPr>
        <w:pStyle w:val="a3"/>
        <w:tabs>
          <w:tab w:val="center" w:pos="8122"/>
        </w:tabs>
        <w:spacing w:before="0" w:beforeAutospacing="0" w:after="0" w:afterAutospacing="0"/>
        <w:ind w:firstLine="540"/>
        <w:jc w:val="center"/>
        <w:rPr>
          <w:b/>
        </w:rPr>
      </w:pPr>
      <w:r w:rsidRPr="003A796C">
        <w:rPr>
          <w:b/>
        </w:rPr>
        <w:t xml:space="preserve">Содержание </w:t>
      </w:r>
      <w:r w:rsidR="00862B87" w:rsidRPr="003A796C">
        <w:rPr>
          <w:b/>
        </w:rPr>
        <w:t>учебного предмета</w:t>
      </w:r>
    </w:p>
    <w:p w:rsidR="00A23C12" w:rsidRPr="003A796C" w:rsidRDefault="00A23C12" w:rsidP="009554DE">
      <w:pPr>
        <w:pStyle w:val="a3"/>
        <w:tabs>
          <w:tab w:val="center" w:pos="8122"/>
        </w:tabs>
        <w:spacing w:before="0" w:beforeAutospacing="0" w:after="0" w:afterAutospacing="0"/>
        <w:ind w:firstLine="540"/>
      </w:pPr>
    </w:p>
    <w:tbl>
      <w:tblPr>
        <w:tblStyle w:val="af1"/>
        <w:tblW w:w="15984" w:type="dxa"/>
        <w:tblLayout w:type="fixed"/>
        <w:tblLook w:val="04A0"/>
      </w:tblPr>
      <w:tblGrid>
        <w:gridCol w:w="392"/>
        <w:gridCol w:w="1134"/>
        <w:gridCol w:w="13750"/>
        <w:gridCol w:w="689"/>
        <w:gridCol w:w="19"/>
      </w:tblGrid>
      <w:tr w:rsidR="00D434F6" w:rsidRPr="003A796C" w:rsidTr="00A23C12">
        <w:trPr>
          <w:gridAfter w:val="1"/>
          <w:wAfter w:w="19" w:type="dxa"/>
          <w:trHeight w:val="185"/>
        </w:trPr>
        <w:tc>
          <w:tcPr>
            <w:tcW w:w="392" w:type="dxa"/>
          </w:tcPr>
          <w:p w:rsidR="00D434F6" w:rsidRPr="003A796C" w:rsidRDefault="00D434F6" w:rsidP="009554DE">
            <w:pPr>
              <w:pStyle w:val="a3"/>
              <w:spacing w:before="0" w:beforeAutospacing="0" w:after="0" w:afterAutospacing="0"/>
            </w:pPr>
            <w:r w:rsidRPr="003A796C">
              <w:t>№</w:t>
            </w:r>
          </w:p>
        </w:tc>
        <w:tc>
          <w:tcPr>
            <w:tcW w:w="1134" w:type="dxa"/>
          </w:tcPr>
          <w:p w:rsidR="00D434F6" w:rsidRPr="003A796C" w:rsidRDefault="00D434F6" w:rsidP="009554DE">
            <w:pPr>
              <w:pStyle w:val="a3"/>
              <w:spacing w:before="0" w:beforeAutospacing="0" w:after="0" w:afterAutospacing="0"/>
              <w:jc w:val="center"/>
            </w:pPr>
            <w:r w:rsidRPr="003A796C">
              <w:t>Тема</w:t>
            </w:r>
          </w:p>
        </w:tc>
        <w:tc>
          <w:tcPr>
            <w:tcW w:w="13750" w:type="dxa"/>
          </w:tcPr>
          <w:p w:rsidR="00D434F6" w:rsidRPr="003A796C" w:rsidRDefault="00D434F6" w:rsidP="009554DE">
            <w:pPr>
              <w:pStyle w:val="a3"/>
              <w:spacing w:before="0" w:beforeAutospacing="0" w:after="0" w:afterAutospacing="0"/>
              <w:jc w:val="center"/>
            </w:pPr>
            <w:r w:rsidRPr="003A796C">
              <w:t>Содержание</w:t>
            </w:r>
          </w:p>
        </w:tc>
        <w:tc>
          <w:tcPr>
            <w:tcW w:w="689" w:type="dxa"/>
          </w:tcPr>
          <w:p w:rsidR="002B283F" w:rsidRDefault="00812F4D" w:rsidP="009554DE">
            <w:pPr>
              <w:pStyle w:val="a3"/>
              <w:spacing w:before="0" w:beforeAutospacing="0" w:after="0" w:afterAutospacing="0"/>
            </w:pPr>
            <w:r w:rsidRPr="003A796C">
              <w:t>Кол</w:t>
            </w:r>
            <w:r w:rsidR="002B283F">
              <w:rPr>
                <w:lang w:val="en-US"/>
              </w:rPr>
              <w:t>-</w:t>
            </w:r>
            <w:r w:rsidR="002B283F">
              <w:t>во</w:t>
            </w:r>
          </w:p>
          <w:p w:rsidR="00D434F6" w:rsidRPr="003A796C" w:rsidRDefault="00812F4D" w:rsidP="009554DE">
            <w:pPr>
              <w:pStyle w:val="a3"/>
              <w:spacing w:before="0" w:beforeAutospacing="0" w:after="0" w:afterAutospacing="0"/>
            </w:pPr>
            <w:r w:rsidRPr="003A796C">
              <w:t>/</w:t>
            </w:r>
            <w:r w:rsidR="001E45E0" w:rsidRPr="003A796C">
              <w:t>ч</w:t>
            </w:r>
            <w:r w:rsidR="00580BCA" w:rsidRPr="003A796C">
              <w:t>ас</w:t>
            </w:r>
          </w:p>
        </w:tc>
      </w:tr>
      <w:tr w:rsidR="00D434F6" w:rsidRPr="003A796C" w:rsidTr="00A23C12">
        <w:trPr>
          <w:gridAfter w:val="1"/>
          <w:wAfter w:w="19" w:type="dxa"/>
          <w:trHeight w:val="369"/>
        </w:trPr>
        <w:tc>
          <w:tcPr>
            <w:tcW w:w="392" w:type="dxa"/>
          </w:tcPr>
          <w:p w:rsidR="00D434F6" w:rsidRPr="003A796C" w:rsidRDefault="00D434F6" w:rsidP="009554DE">
            <w:pPr>
              <w:pStyle w:val="a3"/>
              <w:spacing w:before="0" w:beforeAutospacing="0" w:after="0" w:afterAutospacing="0"/>
            </w:pPr>
            <w:r w:rsidRPr="003A796C">
              <w:t>1</w:t>
            </w:r>
          </w:p>
        </w:tc>
        <w:tc>
          <w:tcPr>
            <w:tcW w:w="1134" w:type="dxa"/>
          </w:tcPr>
          <w:p w:rsidR="003B368A" w:rsidRPr="003A796C" w:rsidRDefault="00D434F6" w:rsidP="009554DE">
            <w:pPr>
              <w:pStyle w:val="a3"/>
              <w:spacing w:before="0" w:beforeAutospacing="0" w:after="0" w:afterAutospacing="0"/>
              <w:rPr>
                <w:spacing w:val="-7"/>
              </w:rPr>
            </w:pPr>
            <w:proofErr w:type="spellStart"/>
            <w:proofErr w:type="gramStart"/>
            <w:r w:rsidRPr="003A796C">
              <w:rPr>
                <w:spacing w:val="-7"/>
              </w:rPr>
              <w:t>Строе</w:t>
            </w:r>
            <w:r w:rsidR="005951E2" w:rsidRPr="003A796C">
              <w:rPr>
                <w:spacing w:val="-7"/>
              </w:rPr>
              <w:t>-</w:t>
            </w:r>
            <w:r w:rsidRPr="003A796C">
              <w:rPr>
                <w:spacing w:val="-7"/>
              </w:rPr>
              <w:t>ние</w:t>
            </w:r>
            <w:proofErr w:type="spellEnd"/>
            <w:proofErr w:type="gramEnd"/>
          </w:p>
          <w:p w:rsidR="00D434F6" w:rsidRPr="003A796C" w:rsidRDefault="00D434F6" w:rsidP="009554DE">
            <w:pPr>
              <w:pStyle w:val="a3"/>
              <w:spacing w:before="0" w:beforeAutospacing="0" w:after="0" w:afterAutospacing="0"/>
            </w:pPr>
            <w:r w:rsidRPr="003A796C">
              <w:rPr>
                <w:spacing w:val="-7"/>
              </w:rPr>
              <w:t xml:space="preserve">и свойства живых </w:t>
            </w:r>
            <w:proofErr w:type="spellStart"/>
            <w:proofErr w:type="gramStart"/>
            <w:r w:rsidRPr="003A796C">
              <w:rPr>
                <w:spacing w:val="-7"/>
              </w:rPr>
              <w:t>организ</w:t>
            </w:r>
            <w:r w:rsidR="005951E2" w:rsidRPr="003A796C">
              <w:rPr>
                <w:spacing w:val="-7"/>
              </w:rPr>
              <w:t>-</w:t>
            </w:r>
            <w:r w:rsidRPr="003A796C">
              <w:rPr>
                <w:spacing w:val="-7"/>
              </w:rPr>
              <w:t>мов</w:t>
            </w:r>
            <w:proofErr w:type="spellEnd"/>
            <w:proofErr w:type="gramEnd"/>
          </w:p>
        </w:tc>
        <w:tc>
          <w:tcPr>
            <w:tcW w:w="13750" w:type="dxa"/>
          </w:tcPr>
          <w:p w:rsidR="00D434F6" w:rsidRPr="003A796C" w:rsidRDefault="00D434F6" w:rsidP="009554DE">
            <w:pPr>
              <w:shd w:val="clear" w:color="auto" w:fill="FFFFFF"/>
              <w:ind w:right="1747"/>
            </w:pPr>
            <w:r w:rsidRPr="003A796C">
              <w:rPr>
                <w:i/>
              </w:rPr>
              <w:t xml:space="preserve">Основные свойства живых </w:t>
            </w:r>
            <w:r w:rsidR="00A23C12" w:rsidRPr="003A796C">
              <w:rPr>
                <w:i/>
              </w:rPr>
              <w:t>организмов (1</w:t>
            </w:r>
            <w:r w:rsidRPr="003A796C">
              <w:rPr>
                <w:i/>
              </w:rPr>
              <w:t>ч)</w:t>
            </w:r>
            <w:r w:rsidR="00A23C12" w:rsidRPr="003A796C">
              <w:rPr>
                <w:i/>
              </w:rPr>
              <w:t xml:space="preserve">. </w:t>
            </w:r>
            <w:r w:rsidRPr="003A796C">
              <w:t>Многообразие живых орган</w:t>
            </w:r>
            <w:r w:rsidR="005951E2" w:rsidRPr="003A796C">
              <w:t xml:space="preserve">измов. </w:t>
            </w:r>
            <w:proofErr w:type="gramStart"/>
            <w:r w:rsidR="002B283F">
              <w:t>Основные свойст</w:t>
            </w:r>
            <w:r w:rsidR="002B283F">
              <w:softHyphen/>
              <w:t xml:space="preserve">ва живых </w:t>
            </w:r>
            <w:r w:rsidRPr="003A796C">
              <w:t>организмов: клеточное строение, сходный хи</w:t>
            </w:r>
            <w:r w:rsidRPr="003A796C">
              <w:softHyphen/>
              <w:t>мический состав, обмен веществ и энергии, питание, дыхание, выделение, рост и развитие, раздражимость, движение, размножение.</w:t>
            </w:r>
            <w:proofErr w:type="gramEnd"/>
          </w:p>
          <w:p w:rsidR="00D434F6" w:rsidRPr="003A796C" w:rsidRDefault="00D434F6" w:rsidP="009554DE">
            <w:pPr>
              <w:shd w:val="clear" w:color="auto" w:fill="FFFFFF"/>
              <w:ind w:right="1747"/>
              <w:rPr>
                <w:i/>
              </w:rPr>
            </w:pPr>
            <w:r w:rsidRPr="003A796C">
              <w:rPr>
                <w:i/>
              </w:rPr>
              <w:t>Строение растительной и животной клеток (2  ч)</w:t>
            </w:r>
          </w:p>
          <w:p w:rsidR="00D434F6" w:rsidRPr="003A796C" w:rsidRDefault="00D434F6" w:rsidP="009554DE">
            <w:pPr>
              <w:shd w:val="clear" w:color="auto" w:fill="FFFFFF"/>
              <w:ind w:left="77" w:right="317"/>
            </w:pPr>
            <w:r w:rsidRPr="003A796C">
              <w:t>Клетка — элементарная единица живого. Безъядер</w:t>
            </w:r>
            <w:r w:rsidRPr="003A796C">
              <w:softHyphen/>
              <w:t>ные и ядерные клетки. Строение и функции ядра, цито</w:t>
            </w:r>
            <w:r w:rsidRPr="003A796C">
              <w:softHyphen/>
              <w:t>плазмы и ее органоидов. Хромосомы, их значение. Го</w:t>
            </w:r>
            <w:r w:rsidRPr="003A796C">
              <w:softHyphen/>
              <w:t>мологичные хромосомы</w:t>
            </w:r>
            <w:proofErr w:type="gramStart"/>
            <w:r w:rsidRPr="003A796C">
              <w:t>.</w:t>
            </w:r>
            <w:r w:rsidR="00812F4D" w:rsidRPr="003A796C">
              <w:t>В</w:t>
            </w:r>
            <w:proofErr w:type="gramEnd"/>
            <w:r w:rsidR="00812F4D" w:rsidRPr="003A796C">
              <w:t>ирусы -</w:t>
            </w:r>
            <w:r w:rsidRPr="003A796C">
              <w:t>неклеточная  форма  жизни.   Различия в строении растительной и животной клетки. Лабораторная работа Строение клеток живых организмов.</w:t>
            </w:r>
          </w:p>
          <w:p w:rsidR="00D434F6" w:rsidRPr="003A796C" w:rsidRDefault="00D434F6" w:rsidP="009554DE">
            <w:pPr>
              <w:shd w:val="clear" w:color="auto" w:fill="FFFFFF"/>
              <w:rPr>
                <w:i/>
              </w:rPr>
            </w:pPr>
            <w:r w:rsidRPr="003A796C">
              <w:rPr>
                <w:i/>
              </w:rPr>
              <w:lastRenderedPageBreak/>
              <w:t>Химический состав клеток (1 ч)</w:t>
            </w:r>
            <w:r w:rsidR="00A23C12" w:rsidRPr="003A796C">
              <w:rPr>
                <w:i/>
              </w:rPr>
              <w:t xml:space="preserve">. </w:t>
            </w:r>
            <w:r w:rsidRPr="003A796C">
              <w:t>Содержание химических элементов в клетке. Вода, другие неорганические вещества, их роль в жизнеде</w:t>
            </w:r>
            <w:r w:rsidRPr="003A796C">
              <w:softHyphen/>
              <w:t>ятельности клеток. Органические вещества: белки, жи</w:t>
            </w:r>
            <w:r w:rsidRPr="003A796C">
              <w:softHyphen/>
              <w:t>ры, углеводы, нуклеиновые кислоты, их роль в клетке.</w:t>
            </w:r>
          </w:p>
          <w:p w:rsidR="00D434F6" w:rsidRPr="003A796C" w:rsidRDefault="00D434F6" w:rsidP="009554DE">
            <w:pPr>
              <w:shd w:val="clear" w:color="auto" w:fill="FFFFFF"/>
              <w:ind w:right="250"/>
            </w:pPr>
            <w:r w:rsidRPr="003A796C">
              <w:rPr>
                <w:i/>
              </w:rPr>
              <w:t>Деление клетки (1ч</w:t>
            </w:r>
            <w:r w:rsidR="00F75393" w:rsidRPr="003A796C">
              <w:rPr>
                <w:i/>
              </w:rPr>
              <w:t>.</w:t>
            </w:r>
            <w:proofErr w:type="gramStart"/>
            <w:r w:rsidRPr="003A796C">
              <w:rPr>
                <w:i/>
              </w:rPr>
              <w:t>)</w:t>
            </w:r>
            <w:r w:rsidRPr="003A796C">
              <w:t>Д</w:t>
            </w:r>
            <w:proofErr w:type="gramEnd"/>
            <w:r w:rsidRPr="003A796C">
              <w:t>еление клетки — основа роста и размножения организмов. Основные типы деления клеток. Митоз. Основные  этапы митоза. Сущность мейоза, его биологическое  значение.</w:t>
            </w:r>
          </w:p>
          <w:p w:rsidR="00D434F6" w:rsidRPr="003A796C" w:rsidRDefault="00F75393" w:rsidP="009554DE">
            <w:pPr>
              <w:shd w:val="clear" w:color="auto" w:fill="FFFFFF"/>
              <w:rPr>
                <w:i/>
              </w:rPr>
            </w:pPr>
            <w:r w:rsidRPr="003A796C">
              <w:rPr>
                <w:i/>
              </w:rPr>
              <w:t>Ткани растений и животных (2</w:t>
            </w:r>
            <w:r w:rsidR="00D434F6" w:rsidRPr="003A796C">
              <w:rPr>
                <w:i/>
              </w:rPr>
              <w:t>ч)</w:t>
            </w:r>
            <w:proofErr w:type="gramStart"/>
            <w:r w:rsidR="003B368A" w:rsidRPr="003A796C">
              <w:rPr>
                <w:i/>
              </w:rPr>
              <w:t>.</w:t>
            </w:r>
            <w:r w:rsidR="00D434F6" w:rsidRPr="003A796C">
              <w:rPr>
                <w:spacing w:val="-4"/>
              </w:rPr>
              <w:t>П</w:t>
            </w:r>
            <w:proofErr w:type="gramEnd"/>
            <w:r w:rsidR="00D434F6" w:rsidRPr="003A796C">
              <w:rPr>
                <w:spacing w:val="-4"/>
              </w:rPr>
              <w:t>онятие «ткань». Клеточные элементы и межклеточн</w:t>
            </w:r>
            <w:r w:rsidR="00D434F6" w:rsidRPr="003A796C">
              <w:t>ое вещество. Типы тканей растений, их многообразие, значение, особенности строения. Типы тканей животных организмов, их строение и функции.</w:t>
            </w:r>
          </w:p>
          <w:p w:rsidR="00D434F6" w:rsidRPr="003A796C" w:rsidRDefault="00812F4D" w:rsidP="009554DE">
            <w:pPr>
              <w:shd w:val="clear" w:color="auto" w:fill="FFFFFF"/>
              <w:rPr>
                <w:i/>
              </w:rPr>
            </w:pPr>
            <w:r w:rsidRPr="003A796C">
              <w:rPr>
                <w:i/>
              </w:rPr>
              <w:t xml:space="preserve">Органы и системы органов (4 </w:t>
            </w:r>
            <w:r w:rsidR="00D434F6" w:rsidRPr="003A796C">
              <w:rPr>
                <w:i/>
              </w:rPr>
              <w:t>ч)</w:t>
            </w:r>
            <w:proofErr w:type="gramStart"/>
            <w:r w:rsidR="00F33FB5" w:rsidRPr="003A796C">
              <w:rPr>
                <w:i/>
              </w:rPr>
              <w:t>.</w:t>
            </w:r>
            <w:r w:rsidR="00D434F6" w:rsidRPr="003A796C">
              <w:t>П</w:t>
            </w:r>
            <w:proofErr w:type="gramEnd"/>
            <w:r w:rsidR="00D434F6" w:rsidRPr="003A796C">
              <w:t>онятие «орган». Органы цветкового растения.  Внешнее строение и значение корня. Виды Корневые системы. Видоизменения корней. Микроскопическое  строение корня.</w:t>
            </w:r>
          </w:p>
          <w:p w:rsidR="00A23C12" w:rsidRPr="003A796C" w:rsidRDefault="00D434F6" w:rsidP="009554DE">
            <w:pPr>
              <w:shd w:val="clear" w:color="auto" w:fill="FFFFFF"/>
              <w:ind w:right="10"/>
            </w:pPr>
            <w:r w:rsidRPr="003A796C">
              <w:t>Строение и значение побега. Почка — зачаточный  побег. Листовые и цветочные почки.Стебель как осевой орган побега. Передвижение по  стеблю веществ.Лист.  Строение и функции.   Простые  и листья. Цветок, его значение и строение (около тычинки, пестики). Соцветия.Плоды. Значение и разнообразие. Строение семян.  Типы семян. Строение семян однодольного и  двудольного растений.</w:t>
            </w:r>
          </w:p>
          <w:p w:rsidR="00D434F6" w:rsidRPr="003A796C" w:rsidRDefault="00D434F6" w:rsidP="002B283F">
            <w:pPr>
              <w:shd w:val="clear" w:color="auto" w:fill="FFFFFF"/>
              <w:ind w:right="10"/>
            </w:pPr>
            <w:r w:rsidRPr="003A796C">
              <w:rPr>
                <w:bCs/>
                <w:i/>
                <w:spacing w:val="-9"/>
              </w:rPr>
              <w:t>Растения и животные</w:t>
            </w:r>
            <w:proofErr w:type="gramStart"/>
            <w:r w:rsidRPr="003A796C">
              <w:rPr>
                <w:bCs/>
                <w:i/>
              </w:rPr>
              <w:t>,</w:t>
            </w:r>
            <w:r w:rsidRPr="003A796C">
              <w:rPr>
                <w:bCs/>
                <w:i/>
                <w:spacing w:val="-7"/>
              </w:rPr>
              <w:t>к</w:t>
            </w:r>
            <w:proofErr w:type="gramEnd"/>
            <w:r w:rsidRPr="003A796C">
              <w:rPr>
                <w:bCs/>
                <w:i/>
                <w:spacing w:val="-7"/>
              </w:rPr>
              <w:t xml:space="preserve">ак целостные организмы </w:t>
            </w:r>
            <w:r w:rsidR="002B283F">
              <w:rPr>
                <w:i/>
                <w:spacing w:val="-7"/>
              </w:rPr>
              <w:t>( 1</w:t>
            </w:r>
            <w:r w:rsidRPr="003A796C">
              <w:rPr>
                <w:i/>
                <w:spacing w:val="-7"/>
              </w:rPr>
              <w:t>ч)</w:t>
            </w:r>
            <w:r w:rsidRPr="003A796C">
              <w:rPr>
                <w:spacing w:val="-7"/>
              </w:rPr>
              <w:t xml:space="preserve">Жизнедеятельность организма. Взаимосвязь клеток, </w:t>
            </w:r>
            <w:r w:rsidRPr="003A796C">
              <w:rPr>
                <w:spacing w:val="-8"/>
              </w:rPr>
              <w:t>тканей и органов в организмах. Живые организмы и ок</w:t>
            </w:r>
            <w:r w:rsidRPr="003A796C">
              <w:rPr>
                <w:spacing w:val="-8"/>
              </w:rPr>
              <w:softHyphen/>
            </w:r>
            <w:r w:rsidRPr="003A796C">
              <w:t>ружающая среда.</w:t>
            </w:r>
          </w:p>
        </w:tc>
        <w:tc>
          <w:tcPr>
            <w:tcW w:w="689" w:type="dxa"/>
          </w:tcPr>
          <w:p w:rsidR="003B368A" w:rsidRPr="003A796C" w:rsidRDefault="003B368A" w:rsidP="009554DE">
            <w:pPr>
              <w:pStyle w:val="a3"/>
              <w:spacing w:before="0" w:beforeAutospacing="0" w:after="0" w:afterAutospacing="0"/>
            </w:pPr>
          </w:p>
          <w:p w:rsidR="00D434F6" w:rsidRPr="003A796C" w:rsidRDefault="00D434F6" w:rsidP="009554DE">
            <w:pPr>
              <w:pStyle w:val="a3"/>
              <w:spacing w:before="0" w:beforeAutospacing="0" w:after="0" w:afterAutospacing="0"/>
            </w:pPr>
            <w:r w:rsidRPr="003A796C">
              <w:t>12</w:t>
            </w:r>
          </w:p>
        </w:tc>
      </w:tr>
      <w:tr w:rsidR="00D434F6" w:rsidRPr="003A796C" w:rsidTr="00A23C12">
        <w:trPr>
          <w:gridAfter w:val="1"/>
          <w:wAfter w:w="19" w:type="dxa"/>
          <w:trHeight w:val="2549"/>
        </w:trPr>
        <w:tc>
          <w:tcPr>
            <w:tcW w:w="392" w:type="dxa"/>
          </w:tcPr>
          <w:p w:rsidR="00D434F6" w:rsidRPr="003A796C" w:rsidRDefault="00D434F6" w:rsidP="009554DE">
            <w:pPr>
              <w:pStyle w:val="a3"/>
              <w:spacing w:before="0" w:beforeAutospacing="0" w:after="0" w:afterAutospacing="0"/>
            </w:pPr>
            <w:r w:rsidRPr="003A796C">
              <w:lastRenderedPageBreak/>
              <w:t>2</w:t>
            </w:r>
          </w:p>
        </w:tc>
        <w:tc>
          <w:tcPr>
            <w:tcW w:w="1134" w:type="dxa"/>
          </w:tcPr>
          <w:p w:rsidR="00D434F6" w:rsidRPr="003A796C" w:rsidRDefault="00D434F6" w:rsidP="009554DE">
            <w:pPr>
              <w:pStyle w:val="a3"/>
              <w:spacing w:before="0" w:beforeAutospacing="0" w:after="0" w:afterAutospacing="0"/>
            </w:pPr>
            <w:proofErr w:type="spellStart"/>
            <w:r w:rsidRPr="003A796C">
              <w:t>Жизне</w:t>
            </w:r>
            <w:r w:rsidR="00F33FB5" w:rsidRPr="003A796C">
              <w:t>-</w:t>
            </w:r>
            <w:r w:rsidRPr="003A796C">
              <w:t>деятель</w:t>
            </w:r>
            <w:r w:rsidR="00F33FB5" w:rsidRPr="003A796C">
              <w:t>-</w:t>
            </w:r>
            <w:r w:rsidRPr="003A796C">
              <w:t>ность</w:t>
            </w:r>
            <w:proofErr w:type="spellEnd"/>
            <w:r w:rsidRPr="003A796C">
              <w:t xml:space="preserve"> организма </w:t>
            </w:r>
          </w:p>
        </w:tc>
        <w:tc>
          <w:tcPr>
            <w:tcW w:w="13750" w:type="dxa"/>
          </w:tcPr>
          <w:p w:rsidR="00D434F6" w:rsidRPr="003A796C" w:rsidRDefault="003A796C" w:rsidP="009554DE">
            <w:pPr>
              <w:shd w:val="clear" w:color="auto" w:fill="FFFFFF"/>
              <w:ind w:right="125"/>
              <w:rPr>
                <w:bCs/>
                <w:i/>
                <w:spacing w:val="-9"/>
              </w:rPr>
            </w:pPr>
            <w:r>
              <w:rPr>
                <w:bCs/>
                <w:i/>
                <w:spacing w:val="-9"/>
              </w:rPr>
              <w:t xml:space="preserve">Питание и пищеварение </w:t>
            </w:r>
            <w:r w:rsidR="00D434F6" w:rsidRPr="003A796C">
              <w:rPr>
                <w:i/>
                <w:spacing w:val="-9"/>
              </w:rPr>
              <w:t>(2 ч)</w:t>
            </w:r>
          </w:p>
          <w:p w:rsidR="00D434F6" w:rsidRPr="003A796C" w:rsidRDefault="003A796C" w:rsidP="009554DE">
            <w:pPr>
              <w:shd w:val="clear" w:color="auto" w:fill="FFFFFF"/>
              <w:ind w:right="125"/>
            </w:pPr>
            <w:r>
              <w:rPr>
                <w:spacing w:val="-9"/>
              </w:rPr>
              <w:t xml:space="preserve">Сущность понятия «питание». </w:t>
            </w:r>
            <w:r w:rsidR="00D434F6" w:rsidRPr="003A796C">
              <w:rPr>
                <w:spacing w:val="-9"/>
              </w:rPr>
              <w:t xml:space="preserve">Особенности </w:t>
            </w:r>
            <w:r w:rsidR="00D434F6" w:rsidRPr="003A796C">
              <w:rPr>
                <w:bCs/>
                <w:spacing w:val="-9"/>
              </w:rPr>
              <w:t>питания</w:t>
            </w:r>
            <w:r w:rsidR="00D434F6" w:rsidRPr="003A796C">
              <w:rPr>
                <w:spacing w:val="-3"/>
              </w:rPr>
              <w:t xml:space="preserve">растительного организма. Почвенное питание. </w:t>
            </w:r>
            <w:r w:rsidR="00D434F6" w:rsidRPr="003A796C">
              <w:rPr>
                <w:bCs/>
                <w:spacing w:val="-3"/>
              </w:rPr>
              <w:t>Роль</w:t>
            </w:r>
            <w:r w:rsidR="00D434F6" w:rsidRPr="003A796C">
              <w:rPr>
                <w:spacing w:val="-9"/>
              </w:rPr>
              <w:t>корня в почвенном питании. Воздушное питание (фото</w:t>
            </w:r>
            <w:r w:rsidR="00D434F6" w:rsidRPr="003A796C">
              <w:rPr>
                <w:spacing w:val="-3"/>
              </w:rPr>
              <w:t xml:space="preserve">синтез). Значение фотосинтеза. Значение хлорофилла </w:t>
            </w:r>
            <w:r w:rsidR="00D434F6" w:rsidRPr="003A796C">
              <w:t>в поглощении солнечной энергии.</w:t>
            </w:r>
            <w:r w:rsidR="00D434F6" w:rsidRPr="003A796C">
              <w:rPr>
                <w:spacing w:val="-10"/>
              </w:rPr>
              <w:t>Особенности питания животных. Травоядные живот</w:t>
            </w:r>
            <w:r w:rsidR="00D434F6" w:rsidRPr="003A796C">
              <w:rPr>
                <w:spacing w:val="-6"/>
              </w:rPr>
              <w:t xml:space="preserve">ные, хищники, </w:t>
            </w:r>
            <w:proofErr w:type="spellStart"/>
            <w:r w:rsidR="00D434F6" w:rsidRPr="003A796C">
              <w:rPr>
                <w:spacing w:val="-6"/>
              </w:rPr>
              <w:t>трупоеды</w:t>
            </w:r>
            <w:proofErr w:type="spellEnd"/>
            <w:r w:rsidR="00D434F6" w:rsidRPr="003A796C">
              <w:rPr>
                <w:spacing w:val="-6"/>
              </w:rPr>
              <w:t>; симбионты, паразиты.</w:t>
            </w:r>
            <w:r w:rsidR="00D434F6" w:rsidRPr="003A796C">
              <w:rPr>
                <w:spacing w:val="-7"/>
              </w:rPr>
              <w:t xml:space="preserve">Пищеварение и его значение. Особенности строений </w:t>
            </w:r>
            <w:r w:rsidR="00D434F6" w:rsidRPr="003A796C">
              <w:rPr>
                <w:spacing w:val="-8"/>
              </w:rPr>
              <w:t xml:space="preserve">пищеварительных систем животных. Пищеварительные </w:t>
            </w:r>
            <w:r w:rsidR="00D434F6" w:rsidRPr="003A796C">
              <w:t>ферменты и их значение.</w:t>
            </w:r>
          </w:p>
          <w:p w:rsidR="00D434F6" w:rsidRPr="003A796C" w:rsidRDefault="00D434F6" w:rsidP="009554DE">
            <w:pPr>
              <w:shd w:val="clear" w:color="auto" w:fill="FFFFFF"/>
              <w:rPr>
                <w:i/>
              </w:rPr>
            </w:pPr>
            <w:r w:rsidRPr="003A796C">
              <w:rPr>
                <w:bCs/>
                <w:i/>
                <w:spacing w:val="-3"/>
              </w:rPr>
              <w:t xml:space="preserve">Дыхание </w:t>
            </w:r>
            <w:r w:rsidRPr="003A796C">
              <w:rPr>
                <w:i/>
                <w:spacing w:val="-3"/>
              </w:rPr>
              <w:t>(2 ч)</w:t>
            </w:r>
            <w:proofErr w:type="gramStart"/>
            <w:r w:rsidR="003B368A" w:rsidRPr="003A796C">
              <w:rPr>
                <w:i/>
              </w:rPr>
              <w:t>.</w:t>
            </w:r>
            <w:r w:rsidRPr="003A796C">
              <w:rPr>
                <w:spacing w:val="-6"/>
              </w:rPr>
              <w:t>З</w:t>
            </w:r>
            <w:proofErr w:type="gramEnd"/>
            <w:r w:rsidRPr="003A796C">
              <w:rPr>
                <w:spacing w:val="-6"/>
              </w:rPr>
              <w:t>начение дыхания. Роль кислорода в процессе рас</w:t>
            </w:r>
            <w:r w:rsidRPr="003A796C">
              <w:rPr>
                <w:spacing w:val="-6"/>
              </w:rPr>
              <w:softHyphen/>
            </w:r>
            <w:r w:rsidRPr="003A796C">
              <w:rPr>
                <w:spacing w:val="-9"/>
              </w:rPr>
              <w:t>щепления органических веществ и освобождении энер</w:t>
            </w:r>
            <w:r w:rsidRPr="003A796C">
              <w:rPr>
                <w:spacing w:val="-9"/>
              </w:rPr>
              <w:softHyphen/>
            </w:r>
            <w:r w:rsidRPr="003A796C">
              <w:rPr>
                <w:spacing w:val="-7"/>
              </w:rPr>
              <w:t>гии. Типы дыхания. Клеточное дыхание. Дыхание рас</w:t>
            </w:r>
            <w:r w:rsidRPr="003A796C">
              <w:rPr>
                <w:spacing w:val="-7"/>
              </w:rPr>
              <w:softHyphen/>
            </w:r>
            <w:r w:rsidRPr="003A796C">
              <w:rPr>
                <w:spacing w:val="-8"/>
              </w:rPr>
              <w:t>тений. Роль устьиц и чечевичек в процессе дыхания рас</w:t>
            </w:r>
            <w:r w:rsidRPr="003A796C">
              <w:rPr>
                <w:spacing w:val="-8"/>
              </w:rPr>
              <w:softHyphen/>
              <w:t xml:space="preserve">тений. Дыхание животных. Органы дыхания животных </w:t>
            </w:r>
            <w:r w:rsidRPr="003A796C">
              <w:t>организмов</w:t>
            </w:r>
            <w:proofErr w:type="gramStart"/>
            <w:r w:rsidRPr="003A796C">
              <w:t>.</w:t>
            </w:r>
            <w:r w:rsidRPr="003A796C">
              <w:rPr>
                <w:bCs/>
                <w:i/>
                <w:spacing w:val="-9"/>
              </w:rPr>
              <w:t>П</w:t>
            </w:r>
            <w:proofErr w:type="gramEnd"/>
            <w:r w:rsidRPr="003A796C">
              <w:rPr>
                <w:bCs/>
                <w:i/>
                <w:spacing w:val="-9"/>
              </w:rPr>
              <w:t xml:space="preserve">ередвижение веществ </w:t>
            </w:r>
            <w:r w:rsidRPr="003A796C">
              <w:rPr>
                <w:bCs/>
                <w:i/>
                <w:spacing w:val="-4"/>
              </w:rPr>
              <w:t xml:space="preserve">в организме </w:t>
            </w:r>
            <w:r w:rsidRPr="003A796C">
              <w:rPr>
                <w:i/>
                <w:spacing w:val="-4"/>
              </w:rPr>
              <w:t>(2 ч)</w:t>
            </w:r>
            <w:r w:rsidRPr="003A796C">
              <w:rPr>
                <w:spacing w:val="-6"/>
              </w:rPr>
              <w:t>Перенос веществ в организме, его значение. Пере</w:t>
            </w:r>
            <w:r w:rsidRPr="003A796C">
              <w:rPr>
                <w:spacing w:val="-6"/>
              </w:rPr>
              <w:softHyphen/>
            </w:r>
            <w:r w:rsidRPr="003A796C">
              <w:rPr>
                <w:spacing w:val="-7"/>
              </w:rPr>
              <w:t xml:space="preserve">движение веществ в растении. Особенности строения органов растений, обеспечивающих процесс переноса </w:t>
            </w:r>
            <w:r w:rsidRPr="003A796C">
              <w:rPr>
                <w:spacing w:val="-3"/>
              </w:rPr>
              <w:t>веществ. Роль воды и корневого давления в процессе</w:t>
            </w:r>
            <w:r w:rsidRPr="003A796C">
              <w:rPr>
                <w:spacing w:val="-8"/>
              </w:rPr>
              <w:t>переноса веществ.</w:t>
            </w:r>
            <w:r w:rsidRPr="003A796C">
              <w:rPr>
                <w:spacing w:val="-9"/>
              </w:rPr>
              <w:t>Особенности переноса веществ в организмах живот</w:t>
            </w:r>
            <w:r w:rsidRPr="003A796C">
              <w:rPr>
                <w:spacing w:val="-9"/>
              </w:rPr>
              <w:softHyphen/>
            </w:r>
            <w:r w:rsidRPr="003A796C">
              <w:rPr>
                <w:spacing w:val="-5"/>
              </w:rPr>
              <w:t xml:space="preserve">ных. Кровеносная система, ее строение, </w:t>
            </w:r>
            <w:proofErr w:type="spellStart"/>
            <w:r w:rsidRPr="003A796C">
              <w:rPr>
                <w:spacing w:val="-5"/>
              </w:rPr>
              <w:t>функции.</w:t>
            </w:r>
            <w:r w:rsidRPr="003A796C">
              <w:rPr>
                <w:spacing w:val="-9"/>
              </w:rPr>
              <w:t>Гемолимфа</w:t>
            </w:r>
            <w:proofErr w:type="spellEnd"/>
            <w:r w:rsidRPr="003A796C">
              <w:rPr>
                <w:spacing w:val="-9"/>
              </w:rPr>
              <w:t xml:space="preserve">, кровь и составные части (плазма, клетки </w:t>
            </w:r>
            <w:r w:rsidRPr="003A796C">
              <w:t>крови).</w:t>
            </w:r>
          </w:p>
          <w:p w:rsidR="00D434F6" w:rsidRPr="003A796C" w:rsidRDefault="00D434F6" w:rsidP="009554DE">
            <w:pPr>
              <w:shd w:val="clear" w:color="auto" w:fill="FFFFFF"/>
              <w:ind w:right="144"/>
            </w:pPr>
            <w:r w:rsidRPr="003A796C">
              <w:rPr>
                <w:bCs/>
                <w:i/>
                <w:spacing w:val="-4"/>
              </w:rPr>
              <w:t xml:space="preserve">Выделение </w:t>
            </w:r>
            <w:r w:rsidRPr="003A796C">
              <w:rPr>
                <w:i/>
                <w:spacing w:val="-4"/>
              </w:rPr>
              <w:t>(3 ч)</w:t>
            </w:r>
            <w:proofErr w:type="gramStart"/>
            <w:r w:rsidR="003B368A" w:rsidRPr="003A796C">
              <w:t>.</w:t>
            </w:r>
            <w:r w:rsidRPr="003A796C">
              <w:rPr>
                <w:spacing w:val="-8"/>
              </w:rPr>
              <w:t>Р</w:t>
            </w:r>
            <w:proofErr w:type="gramEnd"/>
            <w:r w:rsidRPr="003A796C">
              <w:rPr>
                <w:spacing w:val="-8"/>
              </w:rPr>
              <w:t>оль выделения в процессе жизнедеятельности орга</w:t>
            </w:r>
            <w:r w:rsidRPr="003A796C">
              <w:rPr>
                <w:spacing w:val="-8"/>
              </w:rPr>
              <w:softHyphen/>
            </w:r>
            <w:r w:rsidRPr="003A796C">
              <w:rPr>
                <w:spacing w:val="-9"/>
              </w:rPr>
              <w:t>низмов, продукты выделения у растений и животных. Выделение у растений. Выделение у животных. Основ</w:t>
            </w:r>
            <w:r w:rsidRPr="003A796C">
              <w:rPr>
                <w:spacing w:val="-9"/>
              </w:rPr>
              <w:softHyphen/>
            </w:r>
            <w:r w:rsidRPr="003A796C">
              <w:rPr>
                <w:spacing w:val="-6"/>
              </w:rPr>
              <w:t>ные выделительные системы у животных. Обмен ве</w:t>
            </w:r>
            <w:r w:rsidRPr="003A796C">
              <w:rPr>
                <w:spacing w:val="-6"/>
              </w:rPr>
              <w:softHyphen/>
            </w:r>
            <w:r w:rsidRPr="003A796C">
              <w:rPr>
                <w:spacing w:val="-8"/>
              </w:rPr>
              <w:t>ществ и энер</w:t>
            </w:r>
            <w:r w:rsidR="00812F4D" w:rsidRPr="003A796C">
              <w:rPr>
                <w:spacing w:val="-8"/>
              </w:rPr>
              <w:t xml:space="preserve">гии. Сущность и значение обмена </w:t>
            </w:r>
            <w:r w:rsidRPr="003A796C">
              <w:rPr>
                <w:spacing w:val="-8"/>
              </w:rPr>
              <w:t>веществ</w:t>
            </w:r>
            <w:r w:rsidR="00A23C12" w:rsidRPr="003A796C">
              <w:rPr>
                <w:spacing w:val="-7"/>
              </w:rPr>
              <w:t xml:space="preserve">и </w:t>
            </w:r>
            <w:r w:rsidRPr="003A796C">
              <w:rPr>
                <w:spacing w:val="-7"/>
              </w:rPr>
              <w:t xml:space="preserve">энергии. Обмен веществ у растительных организмов. </w:t>
            </w:r>
            <w:r w:rsidRPr="003A796C">
              <w:rPr>
                <w:spacing w:val="-17"/>
              </w:rPr>
              <w:t>Обмен веществ у животных  организмов</w:t>
            </w:r>
          </w:p>
          <w:p w:rsidR="00801735" w:rsidRPr="003A796C" w:rsidRDefault="00D434F6" w:rsidP="009554DE">
            <w:pPr>
              <w:shd w:val="clear" w:color="auto" w:fill="FFFFFF"/>
            </w:pPr>
            <w:r w:rsidRPr="003A796C">
              <w:rPr>
                <w:bCs/>
                <w:spacing w:val="-5"/>
              </w:rPr>
              <w:t xml:space="preserve">Опора и движение </w:t>
            </w:r>
            <w:r w:rsidRPr="003A796C">
              <w:rPr>
                <w:spacing w:val="-5"/>
              </w:rPr>
              <w:t>(3ч</w:t>
            </w:r>
            <w:proofErr w:type="gramStart"/>
            <w:r w:rsidRPr="003A796C">
              <w:rPr>
                <w:spacing w:val="-5"/>
              </w:rPr>
              <w:t>)</w:t>
            </w:r>
            <w:r w:rsidRPr="003A796C">
              <w:rPr>
                <w:spacing w:val="-11"/>
              </w:rPr>
              <w:t>З</w:t>
            </w:r>
            <w:proofErr w:type="gramEnd"/>
            <w:r w:rsidRPr="003A796C">
              <w:rPr>
                <w:spacing w:val="-11"/>
              </w:rPr>
              <w:t xml:space="preserve">начение   опорных   систем   и   жизни организмов. </w:t>
            </w:r>
            <w:r w:rsidRPr="003A796C">
              <w:rPr>
                <w:spacing w:val="-9"/>
              </w:rPr>
              <w:t>Опорные системы растений, опорные системы живот</w:t>
            </w:r>
            <w:r w:rsidRPr="003A796C">
              <w:rPr>
                <w:spacing w:val="-9"/>
              </w:rPr>
              <w:softHyphen/>
            </w:r>
            <w:r w:rsidRPr="003A796C">
              <w:rPr>
                <w:spacing w:val="-3"/>
              </w:rPr>
              <w:t>ных. Наружный и внутренний скелет. Опорно-двига</w:t>
            </w:r>
            <w:r w:rsidRPr="003A796C">
              <w:rPr>
                <w:spacing w:val="-3"/>
              </w:rPr>
              <w:softHyphen/>
            </w:r>
            <w:r w:rsidRPr="003A796C">
              <w:t xml:space="preserve">тельная система позвоночных. </w:t>
            </w:r>
            <w:r w:rsidRPr="003A796C">
              <w:rPr>
                <w:spacing w:val="-7"/>
              </w:rPr>
              <w:t>Движение — важнейшая особенность животных ор</w:t>
            </w:r>
            <w:r w:rsidRPr="003A796C">
              <w:rPr>
                <w:spacing w:val="-7"/>
              </w:rPr>
              <w:softHyphen/>
            </w:r>
            <w:r w:rsidRPr="003A796C">
              <w:rPr>
                <w:spacing w:val="-9"/>
              </w:rPr>
              <w:t>ганизмов. Значение двигательной активности. Механиз</w:t>
            </w:r>
            <w:r w:rsidRPr="003A796C">
              <w:rPr>
                <w:spacing w:val="-9"/>
              </w:rPr>
              <w:softHyphen/>
            </w:r>
            <w:r w:rsidRPr="003A796C">
              <w:rPr>
                <w:spacing w:val="-7"/>
              </w:rPr>
              <w:t xml:space="preserve">мы, обеспечивающие движение живых организмов. </w:t>
            </w:r>
            <w:r w:rsidRPr="003A796C">
              <w:rPr>
                <w:spacing w:val="-10"/>
              </w:rPr>
              <w:t xml:space="preserve">Движение одноклеточных и многоклеточных животных. </w:t>
            </w:r>
            <w:r w:rsidRPr="003A796C">
              <w:t>Двигательные реакции растений.</w:t>
            </w:r>
          </w:p>
          <w:p w:rsidR="00D434F6" w:rsidRPr="003A796C" w:rsidRDefault="00D434F6" w:rsidP="009554DE">
            <w:pPr>
              <w:shd w:val="clear" w:color="auto" w:fill="FFFFFF"/>
            </w:pPr>
            <w:r w:rsidRPr="003A796C">
              <w:rPr>
                <w:bCs/>
                <w:spacing w:val="-7"/>
              </w:rPr>
              <w:t xml:space="preserve">Регуляция процессов жизнедеятельности </w:t>
            </w:r>
            <w:r w:rsidRPr="003A796C">
              <w:rPr>
                <w:spacing w:val="-7"/>
              </w:rPr>
              <w:t xml:space="preserve">(2 ч)   </w:t>
            </w:r>
          </w:p>
          <w:p w:rsidR="00D434F6" w:rsidRPr="003A796C" w:rsidRDefault="00D434F6" w:rsidP="009554DE">
            <w:pPr>
              <w:shd w:val="clear" w:color="auto" w:fill="FFFFFF"/>
              <w:ind w:right="77"/>
            </w:pPr>
            <w:r w:rsidRPr="003A796C">
              <w:rPr>
                <w:spacing w:val="-5"/>
              </w:rPr>
              <w:t>Жизнедеятельность организма и ее связь с окружаю</w:t>
            </w:r>
            <w:r w:rsidRPr="003A796C">
              <w:rPr>
                <w:spacing w:val="-3"/>
              </w:rPr>
              <w:t>щей средой. Регуляция процессов жизнедеятельности</w:t>
            </w:r>
            <w:r w:rsidRPr="003A796C">
              <w:rPr>
                <w:spacing w:val="-6"/>
              </w:rPr>
              <w:t>организмов. Раздражимость. Нервная система, особенности строения. Основные типы нервных систем. Реф</w:t>
            </w:r>
            <w:r w:rsidRPr="003A796C">
              <w:rPr>
                <w:spacing w:val="-4"/>
              </w:rPr>
              <w:t>лекс, инстинкт. Эндокринная система. Ее роль в регуляции процес</w:t>
            </w:r>
            <w:r w:rsidRPr="003A796C">
              <w:rPr>
                <w:spacing w:val="-5"/>
              </w:rPr>
              <w:t>сов жизнедеятельности. Железы внутренней секреции.</w:t>
            </w:r>
            <w:r w:rsidRPr="003A796C">
              <w:rPr>
                <w:spacing w:val="-7"/>
              </w:rPr>
              <w:t>Ростовые вещества растений.</w:t>
            </w:r>
          </w:p>
          <w:p w:rsidR="00801735" w:rsidRPr="003A796C" w:rsidRDefault="00D434F6" w:rsidP="009554DE">
            <w:pPr>
              <w:shd w:val="clear" w:color="auto" w:fill="FFFFFF"/>
              <w:ind w:right="168"/>
              <w:rPr>
                <w:i/>
              </w:rPr>
            </w:pPr>
            <w:r w:rsidRPr="003A796C">
              <w:rPr>
                <w:bCs/>
                <w:i/>
                <w:spacing w:val="-5"/>
              </w:rPr>
              <w:lastRenderedPageBreak/>
              <w:t xml:space="preserve">Размножение </w:t>
            </w:r>
            <w:r w:rsidRPr="003A796C">
              <w:rPr>
                <w:i/>
                <w:spacing w:val="-5"/>
              </w:rPr>
              <w:t>(3 ч)</w:t>
            </w:r>
            <w:proofErr w:type="gramStart"/>
            <w:r w:rsidR="003B368A" w:rsidRPr="003A796C">
              <w:rPr>
                <w:i/>
              </w:rPr>
              <w:t>.</w:t>
            </w:r>
            <w:r w:rsidRPr="003A796C">
              <w:rPr>
                <w:spacing w:val="-7"/>
              </w:rPr>
              <w:t>Б</w:t>
            </w:r>
            <w:proofErr w:type="gramEnd"/>
            <w:r w:rsidRPr="003A796C">
              <w:rPr>
                <w:spacing w:val="-7"/>
              </w:rPr>
              <w:t>иологическое значение размножения. Виды разм</w:t>
            </w:r>
            <w:r w:rsidRPr="003A796C">
              <w:rPr>
                <w:spacing w:val="-7"/>
              </w:rPr>
              <w:softHyphen/>
              <w:t xml:space="preserve">ножения. Бесполое размножение животных (деление </w:t>
            </w:r>
            <w:r w:rsidRPr="003A796C">
              <w:rPr>
                <w:spacing w:val="-6"/>
              </w:rPr>
              <w:t>простейших, почкование гидры). Бесполое размноже</w:t>
            </w:r>
            <w:r w:rsidRPr="003A796C">
              <w:rPr>
                <w:spacing w:val="-6"/>
              </w:rPr>
              <w:softHyphen/>
              <w:t>ние растений. Половое размножение организмов. Осо</w:t>
            </w:r>
            <w:r w:rsidRPr="003A796C">
              <w:rPr>
                <w:spacing w:val="-6"/>
              </w:rPr>
              <w:softHyphen/>
            </w:r>
            <w:r w:rsidRPr="003A796C">
              <w:rPr>
                <w:spacing w:val="-7"/>
              </w:rPr>
              <w:t xml:space="preserve">бенности полового размножения животных. Органы </w:t>
            </w:r>
            <w:r w:rsidRPr="003A796C">
              <w:rPr>
                <w:spacing w:val="-8"/>
              </w:rPr>
              <w:t>размножения. Половые клетки. Оплодотворение. Поло</w:t>
            </w:r>
            <w:r w:rsidRPr="003A796C">
              <w:rPr>
                <w:spacing w:val="-8"/>
              </w:rPr>
              <w:softHyphen/>
            </w:r>
            <w:r w:rsidRPr="003A796C">
              <w:rPr>
                <w:spacing w:val="-7"/>
              </w:rPr>
              <w:t>вое размножение растений. Размножение растений се</w:t>
            </w:r>
            <w:r w:rsidRPr="003A796C">
              <w:rPr>
                <w:spacing w:val="-7"/>
              </w:rPr>
              <w:softHyphen/>
            </w:r>
            <w:r w:rsidRPr="003A796C">
              <w:rPr>
                <w:spacing w:val="-6"/>
              </w:rPr>
              <w:t>менами. Цветок как орган полового размножения; со</w:t>
            </w:r>
            <w:r w:rsidRPr="003A796C">
              <w:rPr>
                <w:spacing w:val="-6"/>
              </w:rPr>
              <w:softHyphen/>
            </w:r>
            <w:r w:rsidRPr="003A796C">
              <w:rPr>
                <w:spacing w:val="-9"/>
              </w:rPr>
              <w:t>цветия.</w:t>
            </w:r>
          </w:p>
          <w:p w:rsidR="00D434F6" w:rsidRPr="003A796C" w:rsidRDefault="00D434F6" w:rsidP="009554DE">
            <w:pPr>
              <w:shd w:val="clear" w:color="auto" w:fill="FFFFFF"/>
              <w:ind w:right="168"/>
              <w:rPr>
                <w:i/>
              </w:rPr>
            </w:pPr>
            <w:r w:rsidRPr="003A796C">
              <w:rPr>
                <w:bCs/>
                <w:i/>
                <w:spacing w:val="-2"/>
              </w:rPr>
              <w:t xml:space="preserve">Рост и развитие </w:t>
            </w:r>
            <w:r w:rsidR="00DC126E" w:rsidRPr="003A796C">
              <w:rPr>
                <w:i/>
                <w:spacing w:val="-2"/>
              </w:rPr>
              <w:t>( 2</w:t>
            </w:r>
            <w:r w:rsidRPr="003A796C">
              <w:rPr>
                <w:i/>
                <w:spacing w:val="-2"/>
              </w:rPr>
              <w:t>ч)</w:t>
            </w:r>
            <w:proofErr w:type="gramStart"/>
            <w:r w:rsidR="003B368A" w:rsidRPr="003A796C">
              <w:t>.</w:t>
            </w:r>
            <w:r w:rsidRPr="003A796C">
              <w:rPr>
                <w:spacing w:val="-9"/>
              </w:rPr>
              <w:t>Р</w:t>
            </w:r>
            <w:proofErr w:type="gramEnd"/>
            <w:r w:rsidRPr="003A796C">
              <w:rPr>
                <w:spacing w:val="-9"/>
              </w:rPr>
              <w:t xml:space="preserve">ост и развитие растений. Индивидуальное развитие. </w:t>
            </w:r>
            <w:r w:rsidRPr="003A796C">
              <w:rPr>
                <w:spacing w:val="-8"/>
              </w:rPr>
              <w:t xml:space="preserve">Распространение плодов и семян. Состояние покоя, его </w:t>
            </w:r>
            <w:r w:rsidRPr="003A796C">
              <w:rPr>
                <w:spacing w:val="-5"/>
              </w:rPr>
              <w:t>значение в жизни растений. Условия прорастания се</w:t>
            </w:r>
            <w:r w:rsidRPr="003A796C">
              <w:rPr>
                <w:spacing w:val="-5"/>
              </w:rPr>
              <w:softHyphen/>
            </w:r>
            <w:r w:rsidRPr="003A796C">
              <w:rPr>
                <w:spacing w:val="-9"/>
              </w:rPr>
              <w:t xml:space="preserve">мян. Питание и рост проростков. Особенности развития </w:t>
            </w:r>
            <w:r w:rsidRPr="003A796C">
              <w:rPr>
                <w:spacing w:val="-8"/>
              </w:rPr>
              <w:t xml:space="preserve">животных организмов. Развитие зародыша (на примере </w:t>
            </w:r>
            <w:r w:rsidRPr="003A796C">
              <w:rPr>
                <w:spacing w:val="-7"/>
              </w:rPr>
              <w:t xml:space="preserve">ланцетника). Постэмбриональное развитие животных. </w:t>
            </w:r>
            <w:r w:rsidR="001E45E0" w:rsidRPr="003A796C">
              <w:t>Прямое и непрямое</w:t>
            </w:r>
            <w:r w:rsidRPr="003A796C">
              <w:t>развитие.</w:t>
            </w:r>
          </w:p>
        </w:tc>
        <w:tc>
          <w:tcPr>
            <w:tcW w:w="689" w:type="dxa"/>
          </w:tcPr>
          <w:p w:rsidR="00D434F6" w:rsidRPr="003A796C" w:rsidRDefault="00D434F6" w:rsidP="009554DE">
            <w:pPr>
              <w:pStyle w:val="a3"/>
              <w:spacing w:before="0" w:beforeAutospacing="0" w:after="0" w:afterAutospacing="0"/>
            </w:pPr>
            <w:r w:rsidRPr="003A796C">
              <w:lastRenderedPageBreak/>
              <w:t>20</w:t>
            </w:r>
          </w:p>
        </w:tc>
      </w:tr>
      <w:tr w:rsidR="00D434F6" w:rsidRPr="003A796C" w:rsidTr="00A23C12">
        <w:trPr>
          <w:trHeight w:val="756"/>
        </w:trPr>
        <w:tc>
          <w:tcPr>
            <w:tcW w:w="392" w:type="dxa"/>
          </w:tcPr>
          <w:p w:rsidR="00D434F6" w:rsidRPr="003A796C" w:rsidRDefault="00A61B08" w:rsidP="009554DE">
            <w:pPr>
              <w:pStyle w:val="a3"/>
              <w:spacing w:before="0" w:beforeAutospacing="0" w:after="0" w:afterAutospacing="0"/>
            </w:pPr>
            <w:r>
              <w:rPr>
                <w:noProof/>
              </w:rPr>
              <w:lastRenderedPageBreak/>
              <w:pict>
                <v:line id="Прямая соединительная линия 5" o:spid="_x0000_s1029" style="position:absolute;z-index:251661312;visibility:visible;mso-position-horizontal-relative:margin;mso-position-vertical-relative:text" from="641.3pt,108.3pt" to="641.3pt,1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" o:allowincell="f" strokeweight=".25pt">
                  <w10:wrap anchorx="margin"/>
                </v:line>
              </w:pict>
            </w:r>
            <w:r>
              <w:rPr>
                <w:noProof/>
              </w:rPr>
              <w:pict>
                <v:line id="Прямая соединительная линия 6" o:spid="_x0000_s1028" style="position:absolute;z-index:251660288;visibility:visible;mso-position-horizontal-relative:margin;mso-position-vertical-relative:text" from="639.6pt,7.1pt" to="639.6pt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" o:allowincell="f" strokeweight=".25pt">
                  <w10:wrap anchorx="margin"/>
                </v:line>
              </w:pict>
            </w:r>
            <w:r w:rsidR="00D434F6" w:rsidRPr="003A796C">
              <w:t>3</w:t>
            </w:r>
          </w:p>
        </w:tc>
        <w:tc>
          <w:tcPr>
            <w:tcW w:w="1134" w:type="dxa"/>
          </w:tcPr>
          <w:p w:rsidR="00F61749" w:rsidRPr="003A796C" w:rsidRDefault="003B368A" w:rsidP="009554DE">
            <w:pPr>
              <w:pStyle w:val="a3"/>
              <w:spacing w:before="0" w:beforeAutospacing="0" w:after="0" w:afterAutospacing="0"/>
            </w:pPr>
            <w:proofErr w:type="spellStart"/>
            <w:r w:rsidRPr="003A796C">
              <w:t>Орга</w:t>
            </w:r>
            <w:proofErr w:type="spellEnd"/>
            <w:r w:rsidR="00F61749" w:rsidRPr="003A796C">
              <w:t>-</w:t>
            </w:r>
          </w:p>
          <w:p w:rsidR="00D434F6" w:rsidRPr="003A796C" w:rsidRDefault="00F61749" w:rsidP="009554DE">
            <w:pPr>
              <w:pStyle w:val="a3"/>
              <w:spacing w:before="0" w:beforeAutospacing="0" w:after="0" w:afterAutospacing="0"/>
            </w:pPr>
            <w:proofErr w:type="spellStart"/>
            <w:r w:rsidRPr="003A796C">
              <w:t>н</w:t>
            </w:r>
            <w:r w:rsidR="003B368A" w:rsidRPr="003A796C">
              <w:t>и</w:t>
            </w:r>
            <w:r w:rsidRPr="003A796C">
              <w:t>зм</w:t>
            </w:r>
            <w:r w:rsidR="00DC01F4" w:rsidRPr="003A796C">
              <w:t>и</w:t>
            </w:r>
            <w:proofErr w:type="spellEnd"/>
            <w:r w:rsidR="00DC01F4" w:rsidRPr="003A796C">
              <w:t xml:space="preserve"> среда</w:t>
            </w:r>
          </w:p>
        </w:tc>
        <w:tc>
          <w:tcPr>
            <w:tcW w:w="13750" w:type="dxa"/>
          </w:tcPr>
          <w:p w:rsidR="008E5DEB" w:rsidRPr="003A796C" w:rsidRDefault="00DC01F4" w:rsidP="009554DE">
            <w:pPr>
              <w:shd w:val="clear" w:color="auto" w:fill="FFFFFF"/>
              <w:ind w:left="10" w:right="422"/>
            </w:pPr>
            <w:r w:rsidRPr="003A796C">
              <w:rPr>
                <w:i/>
                <w:iCs/>
                <w:spacing w:val="-8"/>
              </w:rPr>
              <w:t xml:space="preserve">Основные понятия. </w:t>
            </w:r>
            <w:r w:rsidRPr="003A796C">
              <w:rPr>
                <w:spacing w:val="-8"/>
              </w:rPr>
              <w:t>Среда обитания. Факторы среды. Влияние    факторов   неживой   природы   (температура,</w:t>
            </w:r>
            <w:r w:rsidRPr="003A796C">
              <w:t>влажность, свет) на живые организмы. Взаимосвязи жи</w:t>
            </w:r>
            <w:r w:rsidRPr="003A796C">
              <w:softHyphen/>
              <w:t>вых организмов.Природное сообщество и экосис</w:t>
            </w:r>
            <w:r w:rsidRPr="003A796C">
              <w:softHyphen/>
              <w:t>тема. Структура и связи в природном сообществе. Цепи питания</w:t>
            </w:r>
            <w:proofErr w:type="gramStart"/>
            <w:r w:rsidRPr="003A796C">
              <w:t>.</w:t>
            </w:r>
            <w:r w:rsidR="009436D7" w:rsidRPr="003A796C">
              <w:t>И</w:t>
            </w:r>
            <w:proofErr w:type="gramEnd"/>
            <w:r w:rsidR="009436D7" w:rsidRPr="003A796C">
              <w:t>тоговый урок</w:t>
            </w:r>
            <w:r w:rsidRPr="003A796C">
              <w:t>(тестирование)</w:t>
            </w:r>
          </w:p>
        </w:tc>
        <w:tc>
          <w:tcPr>
            <w:tcW w:w="708" w:type="dxa"/>
            <w:gridSpan w:val="2"/>
          </w:tcPr>
          <w:p w:rsidR="00D434F6" w:rsidRPr="003A796C" w:rsidRDefault="00DC01F4" w:rsidP="009554DE">
            <w:pPr>
              <w:pStyle w:val="a3"/>
              <w:spacing w:before="0" w:beforeAutospacing="0" w:after="0" w:afterAutospacing="0"/>
            </w:pPr>
            <w:r w:rsidRPr="003A796C">
              <w:t>3</w:t>
            </w:r>
          </w:p>
        </w:tc>
      </w:tr>
    </w:tbl>
    <w:tbl>
      <w:tblPr>
        <w:tblStyle w:val="af1"/>
        <w:tblpPr w:leftFromText="180" w:rightFromText="180" w:vertAnchor="text" w:horzAnchor="margin" w:tblpY="241"/>
        <w:tblW w:w="16018" w:type="dxa"/>
        <w:tblLayout w:type="fixed"/>
        <w:tblLook w:val="0000"/>
      </w:tblPr>
      <w:tblGrid>
        <w:gridCol w:w="478"/>
        <w:gridCol w:w="1468"/>
        <w:gridCol w:w="13330"/>
        <w:gridCol w:w="742"/>
      </w:tblGrid>
      <w:tr w:rsidR="00C23AE4" w:rsidRPr="003A796C" w:rsidTr="00DC126E">
        <w:trPr>
          <w:trHeight w:val="274"/>
        </w:trPr>
        <w:tc>
          <w:tcPr>
            <w:tcW w:w="16018" w:type="dxa"/>
            <w:gridSpan w:val="4"/>
            <w:tcBorders>
              <w:top w:val="nil"/>
              <w:left w:val="nil"/>
              <w:right w:val="nil"/>
            </w:tcBorders>
          </w:tcPr>
          <w:p w:rsidR="00C23AE4" w:rsidRDefault="00C23AE4" w:rsidP="009554DE">
            <w:pPr>
              <w:jc w:val="center"/>
              <w:rPr>
                <w:b/>
              </w:rPr>
            </w:pPr>
            <w:r w:rsidRPr="003A796C">
              <w:rPr>
                <w:b/>
              </w:rPr>
              <w:t>Тематическое  планирование  с учетом рабочей программы воспитания</w:t>
            </w:r>
          </w:p>
          <w:p w:rsidR="00CD53EC" w:rsidRPr="003A796C" w:rsidRDefault="00CD53EC" w:rsidP="009554DE">
            <w:pPr>
              <w:jc w:val="center"/>
              <w:rPr>
                <w:b/>
              </w:rPr>
            </w:pPr>
          </w:p>
        </w:tc>
      </w:tr>
      <w:tr w:rsidR="00C23AE4" w:rsidRPr="003A796C" w:rsidTr="00C23AE4">
        <w:tblPrEx>
          <w:tblLook w:val="04A0"/>
        </w:tblPrEx>
        <w:tc>
          <w:tcPr>
            <w:tcW w:w="478" w:type="dxa"/>
          </w:tcPr>
          <w:p w:rsidR="00C23AE4" w:rsidRPr="003A796C" w:rsidRDefault="00C23AE4" w:rsidP="009554DE">
            <w:pPr>
              <w:rPr>
                <w:lang w:val="en-US"/>
              </w:rPr>
            </w:pPr>
            <w:r w:rsidRPr="003A796C">
              <w:t xml:space="preserve">№ </w:t>
            </w:r>
          </w:p>
        </w:tc>
        <w:tc>
          <w:tcPr>
            <w:tcW w:w="1468" w:type="dxa"/>
          </w:tcPr>
          <w:p w:rsidR="00C23AE4" w:rsidRPr="003A796C" w:rsidRDefault="00C23AE4" w:rsidP="009554DE">
            <w:pPr>
              <w:jc w:val="center"/>
            </w:pPr>
            <w:r w:rsidRPr="003A796C">
              <w:t>Тема  раздела</w:t>
            </w:r>
          </w:p>
        </w:tc>
        <w:tc>
          <w:tcPr>
            <w:tcW w:w="13330" w:type="dxa"/>
          </w:tcPr>
          <w:p w:rsidR="00C23AE4" w:rsidRPr="003A796C" w:rsidRDefault="00C23AE4" w:rsidP="009554DE">
            <w:pPr>
              <w:jc w:val="center"/>
            </w:pPr>
            <w:r w:rsidRPr="003A796C">
              <w:t>Модуль  воспитательной программы «Школьный урок»</w:t>
            </w:r>
          </w:p>
        </w:tc>
        <w:tc>
          <w:tcPr>
            <w:tcW w:w="742" w:type="dxa"/>
          </w:tcPr>
          <w:p w:rsidR="00C23AE4" w:rsidRPr="003A796C" w:rsidRDefault="00C23AE4" w:rsidP="009554DE">
            <w:pPr>
              <w:rPr>
                <w:lang w:val="en-US"/>
              </w:rPr>
            </w:pPr>
            <w:r w:rsidRPr="003A796C">
              <w:t>Кол</w:t>
            </w:r>
            <w:r w:rsidR="00F33FB5" w:rsidRPr="003A796C">
              <w:t>/</w:t>
            </w:r>
            <w:r w:rsidRPr="003A796C">
              <w:t>час</w:t>
            </w:r>
          </w:p>
        </w:tc>
      </w:tr>
      <w:tr w:rsidR="00C23AE4" w:rsidRPr="003A796C" w:rsidTr="00841A26">
        <w:tblPrEx>
          <w:tblLook w:val="04A0"/>
        </w:tblPrEx>
        <w:trPr>
          <w:trHeight w:val="139"/>
        </w:trPr>
        <w:tc>
          <w:tcPr>
            <w:tcW w:w="478" w:type="dxa"/>
          </w:tcPr>
          <w:p w:rsidR="00A23C12" w:rsidRPr="003A796C" w:rsidRDefault="00A23C12" w:rsidP="009554DE"/>
          <w:p w:rsidR="00C23AE4" w:rsidRPr="003A796C" w:rsidRDefault="00C23AE4" w:rsidP="009554DE">
            <w:r w:rsidRPr="003A796C">
              <w:t>1</w:t>
            </w:r>
          </w:p>
        </w:tc>
        <w:tc>
          <w:tcPr>
            <w:tcW w:w="1468" w:type="dxa"/>
          </w:tcPr>
          <w:p w:rsidR="00C23AE4" w:rsidRPr="003A796C" w:rsidRDefault="00C23AE4" w:rsidP="009554DE">
            <w:pPr>
              <w:pStyle w:val="a3"/>
              <w:spacing w:before="0" w:beforeAutospacing="0" w:after="0" w:afterAutospacing="0"/>
              <w:rPr>
                <w:rFonts w:eastAsia="Calibri"/>
              </w:rPr>
            </w:pPr>
          </w:p>
          <w:p w:rsidR="00C23AE4" w:rsidRPr="003A796C" w:rsidRDefault="00A23C12" w:rsidP="009554DE">
            <w:pPr>
              <w:pStyle w:val="a3"/>
              <w:spacing w:before="0" w:beforeAutospacing="0" w:after="0" w:afterAutospacing="0"/>
              <w:rPr>
                <w:spacing w:val="-7"/>
              </w:rPr>
            </w:pPr>
            <w:r w:rsidRPr="003A796C">
              <w:rPr>
                <w:rFonts w:eastAsia="Calibri"/>
              </w:rPr>
              <w:t>Глава</w:t>
            </w:r>
            <w:proofErr w:type="gramStart"/>
            <w:r w:rsidR="00C23AE4" w:rsidRPr="003A796C">
              <w:rPr>
                <w:rFonts w:eastAsia="Calibri"/>
              </w:rPr>
              <w:t>1</w:t>
            </w:r>
            <w:proofErr w:type="gramEnd"/>
            <w:r w:rsidR="00C23AE4" w:rsidRPr="003A796C">
              <w:rPr>
                <w:rFonts w:eastAsia="Calibri"/>
              </w:rPr>
              <w:t>.</w:t>
            </w:r>
            <w:r w:rsidR="00C23AE4" w:rsidRPr="003A796C">
              <w:rPr>
                <w:spacing w:val="-7"/>
              </w:rPr>
              <w:t xml:space="preserve">Строение </w:t>
            </w:r>
          </w:p>
          <w:p w:rsidR="00C23AE4" w:rsidRPr="003A796C" w:rsidRDefault="00C23AE4" w:rsidP="009554DE">
            <w:r w:rsidRPr="003A796C">
              <w:rPr>
                <w:spacing w:val="-7"/>
              </w:rPr>
              <w:t>и свойства живых организмов</w:t>
            </w:r>
          </w:p>
        </w:tc>
        <w:tc>
          <w:tcPr>
            <w:tcW w:w="13330" w:type="dxa"/>
          </w:tcPr>
          <w:p w:rsidR="00861EA0" w:rsidRDefault="00C23AE4" w:rsidP="009554DE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3A796C">
              <w:rPr>
                <w:rFonts w:ascii="Times New Roman" w:hAnsi="Times New Roman"/>
                <w:sz w:val="24"/>
                <w:szCs w:val="24"/>
              </w:rPr>
              <w:t xml:space="preserve">Развитие социально значимых отношений обучающихся и накопление ими опыта осуществления социально значимых дел. </w:t>
            </w:r>
          </w:p>
          <w:p w:rsidR="00C23AE4" w:rsidRPr="003A796C" w:rsidRDefault="00C23AE4" w:rsidP="009554DE">
            <w:pPr>
              <w:pStyle w:val="ae"/>
              <w:rPr>
                <w:rStyle w:val="CharAttribute3"/>
                <w:rFonts w:hAnsi="Times New Roman"/>
                <w:i/>
                <w:sz w:val="24"/>
                <w:szCs w:val="24"/>
              </w:rPr>
            </w:pPr>
            <w:r w:rsidRPr="00701F92">
              <w:rPr>
                <w:rStyle w:val="CharAttribute484"/>
                <w:rFonts w:eastAsia="Calibri"/>
                <w:i w:val="0"/>
                <w:sz w:val="24"/>
                <w:szCs w:val="24"/>
              </w:rPr>
              <w:t>К</w:t>
            </w:r>
            <w:r w:rsidRPr="003A796C">
              <w:rPr>
                <w:rStyle w:val="CharAttribute484"/>
                <w:rFonts w:eastAsia="Calibri"/>
                <w:i w:val="0"/>
                <w:sz w:val="24"/>
                <w:szCs w:val="24"/>
              </w:rPr>
              <w:t xml:space="preserve">наиболее </w:t>
            </w:r>
            <w:proofErr w:type="gramStart"/>
            <w:r w:rsidRPr="003A796C">
              <w:rPr>
                <w:rStyle w:val="CharAttribute484"/>
                <w:rFonts w:eastAsia="Calibri"/>
                <w:i w:val="0"/>
                <w:sz w:val="24"/>
                <w:szCs w:val="24"/>
              </w:rPr>
              <w:t>важным</w:t>
            </w:r>
            <w:proofErr w:type="gramEnd"/>
            <w:r w:rsidRPr="003A796C">
              <w:rPr>
                <w:rStyle w:val="CharAttribute484"/>
                <w:rFonts w:eastAsia="Calibri"/>
                <w:i w:val="0"/>
                <w:sz w:val="24"/>
                <w:szCs w:val="24"/>
              </w:rPr>
              <w:t xml:space="preserve"> из них относятся следующие:</w:t>
            </w:r>
          </w:p>
          <w:p w:rsidR="00C23AE4" w:rsidRPr="003A796C" w:rsidRDefault="00C23AE4" w:rsidP="009554DE">
            <w:pPr>
              <w:pStyle w:val="ae"/>
              <w:rPr>
                <w:rStyle w:val="CharAttribute3"/>
                <w:rFonts w:hAnsi="Times New Roman"/>
                <w:sz w:val="24"/>
                <w:szCs w:val="24"/>
              </w:rPr>
            </w:pPr>
            <w:r w:rsidRPr="003A796C">
              <w:rPr>
                <w:rFonts w:ascii="Times New Roman" w:hAnsi="Times New Roman"/>
                <w:sz w:val="24"/>
                <w:szCs w:val="24"/>
              </w:rPr>
              <w:t>- быть</w:t>
            </w:r>
            <w:r w:rsidRPr="003A796C">
              <w:rPr>
                <w:rStyle w:val="CharAttribute3"/>
                <w:rFonts w:hAnsi="Times New Roman"/>
                <w:sz w:val="24"/>
                <w:szCs w:val="24"/>
              </w:rPr>
              <w:t xml:space="preserve"> трудолюбивым, следуя принципу «делу </w:t>
            </w:r>
            <w:r w:rsidRPr="003A796C">
              <w:rPr>
                <w:rFonts w:ascii="Times New Roman" w:hAnsi="Times New Roman"/>
                <w:sz w:val="24"/>
                <w:szCs w:val="24"/>
              </w:rPr>
              <w:t>—</w:t>
            </w:r>
            <w:r w:rsidRPr="003A796C">
              <w:rPr>
                <w:rStyle w:val="CharAttribute3"/>
                <w:rFonts w:hAnsi="Times New Roman"/>
                <w:sz w:val="24"/>
                <w:szCs w:val="24"/>
              </w:rPr>
              <w:t xml:space="preserve"> время, потехе </w:t>
            </w:r>
            <w:r w:rsidRPr="003A796C">
              <w:rPr>
                <w:rFonts w:ascii="Times New Roman" w:hAnsi="Times New Roman"/>
                <w:sz w:val="24"/>
                <w:szCs w:val="24"/>
              </w:rPr>
              <w:t>—</w:t>
            </w:r>
            <w:r w:rsidRPr="003A796C">
              <w:rPr>
                <w:rStyle w:val="CharAttribute3"/>
                <w:rFonts w:hAnsi="Times New Roman"/>
                <w:sz w:val="24"/>
                <w:szCs w:val="24"/>
              </w:rPr>
              <w:t xml:space="preserve"> час» как в учебных занятиях, так и в домашних делах, доводить начатое дело до конца;  </w:t>
            </w:r>
            <w:proofErr w:type="gramStart"/>
            <w:r w:rsidRPr="003A796C">
              <w:rPr>
                <w:rStyle w:val="CharAttribute3"/>
                <w:rFonts w:hAnsi="Times New Roman"/>
                <w:sz w:val="24"/>
                <w:szCs w:val="24"/>
              </w:rPr>
              <w:t>-з</w:t>
            </w:r>
            <w:proofErr w:type="gramEnd"/>
            <w:r w:rsidRPr="003A796C">
              <w:rPr>
                <w:rStyle w:val="CharAttribute3"/>
                <w:rFonts w:hAnsi="Times New Roman"/>
                <w:sz w:val="24"/>
                <w:szCs w:val="24"/>
              </w:rPr>
              <w:t xml:space="preserve">нать и любить свою Родину – свой родной дом, двор, улицу, город, село, свою страну; </w:t>
            </w:r>
          </w:p>
          <w:p w:rsidR="00C23AE4" w:rsidRPr="003A796C" w:rsidRDefault="00C23AE4" w:rsidP="009554DE">
            <w:pPr>
              <w:pStyle w:val="ae"/>
              <w:rPr>
                <w:rStyle w:val="CharAttribute3"/>
                <w:rFonts w:hAnsi="Times New Roman"/>
                <w:sz w:val="24"/>
                <w:szCs w:val="24"/>
              </w:rPr>
            </w:pPr>
            <w:r w:rsidRPr="003A796C">
              <w:rPr>
                <w:rStyle w:val="CharAttribute3"/>
                <w:rFonts w:hAnsi="Times New Roman"/>
                <w:sz w:val="24"/>
                <w:szCs w:val="24"/>
              </w:rPr>
              <w:t xml:space="preserve">- беречь и охранять природу (ухаживать за комнатными растениями в классе </w:t>
            </w:r>
            <w:r w:rsidRPr="003A796C">
              <w:rPr>
                <w:rStyle w:val="CharAttribute3"/>
                <w:rFonts w:hAnsi="Times New Roman"/>
                <w:sz w:val="24"/>
                <w:szCs w:val="24"/>
              </w:rPr>
              <w:br/>
              <w:t xml:space="preserve">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  </w:t>
            </w:r>
          </w:p>
          <w:p w:rsidR="00C23AE4" w:rsidRPr="003A796C" w:rsidRDefault="00C23AE4" w:rsidP="009554DE">
            <w:pPr>
              <w:pStyle w:val="ae"/>
              <w:rPr>
                <w:rStyle w:val="CharAttribute3"/>
                <w:rFonts w:hAnsi="Times New Roman"/>
                <w:sz w:val="24"/>
                <w:szCs w:val="24"/>
              </w:rPr>
            </w:pPr>
            <w:r w:rsidRPr="003A796C">
              <w:rPr>
                <w:rStyle w:val="CharAttribute3"/>
                <w:rFonts w:hAnsi="Times New Roman"/>
                <w:sz w:val="24"/>
                <w:szCs w:val="24"/>
              </w:rPr>
              <w:t xml:space="preserve">- проявлять миролюбие – не затевать конфликтов и стремиться решать спорные вопросы, не прибегая к силе; </w:t>
            </w:r>
          </w:p>
          <w:p w:rsidR="00C23AE4" w:rsidRPr="003A796C" w:rsidRDefault="00C23AE4" w:rsidP="009554DE">
            <w:pPr>
              <w:pStyle w:val="ae"/>
              <w:rPr>
                <w:rStyle w:val="CharAttribute3"/>
                <w:rFonts w:hAnsi="Times New Roman"/>
                <w:sz w:val="24"/>
                <w:szCs w:val="24"/>
              </w:rPr>
            </w:pPr>
            <w:r w:rsidRPr="003A796C">
              <w:rPr>
                <w:rStyle w:val="CharAttribute3"/>
                <w:rFonts w:hAnsi="Times New Roman"/>
                <w:sz w:val="24"/>
                <w:szCs w:val="24"/>
              </w:rPr>
              <w:t>- стремиться узнавать что-то новое, проявлять любознательность, ценить знания;</w:t>
            </w:r>
          </w:p>
          <w:p w:rsidR="00C23AE4" w:rsidRPr="003A796C" w:rsidRDefault="00C23AE4" w:rsidP="009554DE">
            <w:pPr>
              <w:pStyle w:val="ae"/>
              <w:rPr>
                <w:rStyle w:val="CharAttribute3"/>
                <w:rFonts w:hAnsi="Times New Roman"/>
                <w:sz w:val="24"/>
                <w:szCs w:val="24"/>
              </w:rPr>
            </w:pPr>
            <w:r w:rsidRPr="003A796C">
              <w:rPr>
                <w:rStyle w:val="CharAttribute3"/>
                <w:rFonts w:hAnsi="Times New Roman"/>
                <w:sz w:val="24"/>
                <w:szCs w:val="24"/>
              </w:rPr>
              <w:t xml:space="preserve">- быть вежливым и опрятным, скромным и приветливым; соблюдать правила личной гигиены, режим дня, вести здоровый образ жизни;  - уметь сопереживать, проявлять сострадание </w:t>
            </w:r>
            <w:proofErr w:type="gramStart"/>
            <w:r w:rsidRPr="003A796C">
              <w:rPr>
                <w:rStyle w:val="CharAttribute3"/>
                <w:rFonts w:hAnsi="Times New Roman"/>
                <w:sz w:val="24"/>
                <w:szCs w:val="24"/>
              </w:rPr>
              <w:t>к</w:t>
            </w:r>
            <w:proofErr w:type="gramEnd"/>
            <w:r w:rsidRPr="003A796C">
              <w:rPr>
                <w:rStyle w:val="CharAttribute3"/>
                <w:rFonts w:hAnsi="Times New Roman"/>
                <w:sz w:val="24"/>
                <w:szCs w:val="24"/>
              </w:rPr>
              <w:t xml:space="preserve"> попавшим в беду; </w:t>
            </w:r>
          </w:p>
          <w:p w:rsidR="00C23AE4" w:rsidRPr="003A796C" w:rsidRDefault="00C23AE4" w:rsidP="009554DE">
            <w:pPr>
              <w:pStyle w:val="ae"/>
              <w:rPr>
                <w:rStyle w:val="CharAttribute3"/>
                <w:rFonts w:hAnsi="Times New Roman"/>
                <w:sz w:val="24"/>
                <w:szCs w:val="24"/>
              </w:rPr>
            </w:pPr>
            <w:r w:rsidRPr="003A796C">
              <w:rPr>
                <w:rStyle w:val="CharAttribute3"/>
                <w:rFonts w:hAnsi="Times New Roman"/>
                <w:sz w:val="24"/>
                <w:szCs w:val="24"/>
              </w:rPr>
              <w:t xml:space="preserve">- стремиться устанавливать хорошие отношения с другими людьми; </w:t>
            </w:r>
          </w:p>
          <w:p w:rsidR="00C23AE4" w:rsidRPr="003A796C" w:rsidRDefault="00C23AE4" w:rsidP="009554DE">
            <w:pPr>
              <w:pStyle w:val="ae"/>
              <w:rPr>
                <w:rFonts w:ascii="Times New Roman" w:eastAsia="Batang" w:hAnsi="Times New Roman"/>
                <w:sz w:val="24"/>
                <w:szCs w:val="24"/>
              </w:rPr>
            </w:pPr>
            <w:proofErr w:type="gramStart"/>
            <w:r w:rsidRPr="003A796C">
              <w:rPr>
                <w:rStyle w:val="CharAttribute3"/>
                <w:rFonts w:hAnsi="Times New Roman"/>
                <w:sz w:val="24"/>
                <w:szCs w:val="24"/>
              </w:rPr>
              <w:t>- уметь прощать обиды, защищать слабых, по мере возможности помогать нуждающимся в этом  людям; -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 быть уверенным в себе, открытым и общительным, не стесняться быть  в чем-то непохожим на других ребят; уметь ставить перед собой цели и проявлять инициативу, отстаивать свое мнение и действоват</w:t>
            </w:r>
            <w:r w:rsidR="00841A26" w:rsidRPr="003A796C">
              <w:rPr>
                <w:rStyle w:val="CharAttribute3"/>
                <w:rFonts w:hAnsi="Times New Roman"/>
                <w:sz w:val="24"/>
                <w:szCs w:val="24"/>
              </w:rPr>
              <w:t>ь</w:t>
            </w:r>
            <w:proofErr w:type="gramEnd"/>
          </w:p>
        </w:tc>
        <w:tc>
          <w:tcPr>
            <w:tcW w:w="742" w:type="dxa"/>
          </w:tcPr>
          <w:p w:rsidR="00F33FB5" w:rsidRPr="003A796C" w:rsidRDefault="00F33FB5" w:rsidP="009554DE"/>
          <w:p w:rsidR="00C23AE4" w:rsidRPr="003A796C" w:rsidRDefault="00C23AE4" w:rsidP="009554DE">
            <w:r w:rsidRPr="003A796C">
              <w:t>12</w:t>
            </w:r>
          </w:p>
        </w:tc>
      </w:tr>
      <w:tr w:rsidR="00C23AE4" w:rsidRPr="003A796C" w:rsidTr="00A23C12">
        <w:tblPrEx>
          <w:tblLook w:val="04A0"/>
        </w:tblPrEx>
        <w:trPr>
          <w:trHeight w:val="699"/>
        </w:trPr>
        <w:tc>
          <w:tcPr>
            <w:tcW w:w="478" w:type="dxa"/>
          </w:tcPr>
          <w:p w:rsidR="00A23C12" w:rsidRPr="003A796C" w:rsidRDefault="00A23C12" w:rsidP="009554DE"/>
          <w:p w:rsidR="00C23AE4" w:rsidRPr="003A796C" w:rsidRDefault="00C23AE4" w:rsidP="009554DE">
            <w:r w:rsidRPr="003A796C">
              <w:t>2</w:t>
            </w:r>
          </w:p>
        </w:tc>
        <w:tc>
          <w:tcPr>
            <w:tcW w:w="1468" w:type="dxa"/>
          </w:tcPr>
          <w:p w:rsidR="00A23C12" w:rsidRPr="003A796C" w:rsidRDefault="00A23C12" w:rsidP="009554DE">
            <w:pPr>
              <w:rPr>
                <w:rFonts w:eastAsia="Calibri"/>
              </w:rPr>
            </w:pPr>
          </w:p>
          <w:p w:rsidR="00C23AE4" w:rsidRPr="003A796C" w:rsidRDefault="00C23AE4" w:rsidP="009554DE">
            <w:pPr>
              <w:rPr>
                <w:rFonts w:eastAsia="Calibri"/>
                <w:lang w:val="en-US"/>
              </w:rPr>
            </w:pPr>
            <w:r w:rsidRPr="003A796C">
              <w:rPr>
                <w:rFonts w:eastAsia="Calibri"/>
              </w:rPr>
              <w:t>Глава 2.</w:t>
            </w:r>
          </w:p>
          <w:p w:rsidR="00C23AE4" w:rsidRPr="003A796C" w:rsidRDefault="00C23AE4" w:rsidP="009554DE">
            <w:pPr>
              <w:rPr>
                <w:lang w:val="en-US"/>
              </w:rPr>
            </w:pPr>
            <w:proofErr w:type="spellStart"/>
            <w:proofErr w:type="gramStart"/>
            <w:r w:rsidRPr="003A796C">
              <w:t>Жизнедея-</w:t>
            </w:r>
            <w:r w:rsidRPr="003A796C">
              <w:lastRenderedPageBreak/>
              <w:t>тельность</w:t>
            </w:r>
            <w:proofErr w:type="spellEnd"/>
            <w:proofErr w:type="gramEnd"/>
            <w:r w:rsidRPr="003A796C">
              <w:t xml:space="preserve"> организма</w:t>
            </w:r>
          </w:p>
          <w:p w:rsidR="00C23AE4" w:rsidRPr="003A796C" w:rsidRDefault="00C23AE4" w:rsidP="009554DE">
            <w:pPr>
              <w:rPr>
                <w:lang w:val="en-US"/>
              </w:rPr>
            </w:pPr>
          </w:p>
          <w:p w:rsidR="00C23AE4" w:rsidRPr="003A796C" w:rsidRDefault="00C23AE4" w:rsidP="009554DE">
            <w:pPr>
              <w:rPr>
                <w:lang w:val="en-US"/>
              </w:rPr>
            </w:pPr>
          </w:p>
          <w:p w:rsidR="00C23AE4" w:rsidRPr="003A796C" w:rsidRDefault="00C23AE4" w:rsidP="009554DE">
            <w:pPr>
              <w:rPr>
                <w:lang w:val="en-US"/>
              </w:rPr>
            </w:pPr>
          </w:p>
          <w:p w:rsidR="00C23AE4" w:rsidRPr="003A796C" w:rsidRDefault="00C23AE4" w:rsidP="009554DE">
            <w:pPr>
              <w:rPr>
                <w:lang w:val="en-US"/>
              </w:rPr>
            </w:pPr>
          </w:p>
          <w:p w:rsidR="00C23AE4" w:rsidRPr="003A796C" w:rsidRDefault="00C23AE4" w:rsidP="009554DE">
            <w:pPr>
              <w:rPr>
                <w:lang w:val="en-US"/>
              </w:rPr>
            </w:pPr>
          </w:p>
          <w:p w:rsidR="00C23AE4" w:rsidRPr="003A796C" w:rsidRDefault="00C23AE4" w:rsidP="009554DE">
            <w:pPr>
              <w:rPr>
                <w:lang w:val="en-US"/>
              </w:rPr>
            </w:pPr>
          </w:p>
          <w:p w:rsidR="00C23AE4" w:rsidRPr="003A796C" w:rsidRDefault="00C23AE4" w:rsidP="009554DE">
            <w:pPr>
              <w:rPr>
                <w:lang w:val="en-US"/>
              </w:rPr>
            </w:pPr>
          </w:p>
          <w:p w:rsidR="00C23AE4" w:rsidRPr="003A796C" w:rsidRDefault="00C23AE4" w:rsidP="009554DE">
            <w:pPr>
              <w:rPr>
                <w:lang w:val="en-US"/>
              </w:rPr>
            </w:pPr>
          </w:p>
          <w:p w:rsidR="00C23AE4" w:rsidRPr="003A796C" w:rsidRDefault="00C23AE4" w:rsidP="009554DE">
            <w:pPr>
              <w:rPr>
                <w:lang w:val="en-US"/>
              </w:rPr>
            </w:pPr>
          </w:p>
          <w:p w:rsidR="00C23AE4" w:rsidRPr="003A796C" w:rsidRDefault="00C23AE4" w:rsidP="009554DE"/>
        </w:tc>
        <w:tc>
          <w:tcPr>
            <w:tcW w:w="13330" w:type="dxa"/>
            <w:vMerge w:val="restart"/>
          </w:tcPr>
          <w:p w:rsidR="00C23AE4" w:rsidRPr="003A796C" w:rsidRDefault="00C23AE4" w:rsidP="009554DE">
            <w:pPr>
              <w:pStyle w:val="ae"/>
              <w:rPr>
                <w:rStyle w:val="CharAttribute484"/>
                <w:rFonts w:eastAsia="№Е"/>
                <w:i w:val="0"/>
                <w:sz w:val="24"/>
                <w:szCs w:val="24"/>
              </w:rPr>
            </w:pPr>
            <w:r w:rsidRPr="003A796C">
              <w:rPr>
                <w:rStyle w:val="CharAttribute484"/>
                <w:rFonts w:eastAsia="№Е"/>
                <w:i w:val="0"/>
                <w:sz w:val="24"/>
                <w:szCs w:val="24"/>
              </w:rPr>
              <w:lastRenderedPageBreak/>
              <w:t>Развитие социально значимых отношений обучающихся, и, прежде всего, ценностных отношений:</w:t>
            </w:r>
          </w:p>
          <w:p w:rsidR="00C23AE4" w:rsidRPr="003A796C" w:rsidRDefault="00C23AE4" w:rsidP="009554DE">
            <w:pPr>
              <w:pStyle w:val="ae"/>
              <w:rPr>
                <w:rStyle w:val="CharAttribute484"/>
                <w:rFonts w:eastAsia="№Е"/>
                <w:i w:val="0"/>
                <w:sz w:val="24"/>
                <w:szCs w:val="24"/>
              </w:rPr>
            </w:pPr>
            <w:r w:rsidRPr="003A796C">
              <w:rPr>
                <w:rStyle w:val="CharAttribute484"/>
                <w:rFonts w:eastAsia="№Е"/>
                <w:i w:val="0"/>
                <w:sz w:val="24"/>
                <w:szCs w:val="24"/>
              </w:rPr>
              <w:t>- к семье как главной опоре в жизни человека и источнику его счастья;</w:t>
            </w:r>
          </w:p>
          <w:p w:rsidR="00C23AE4" w:rsidRPr="003A796C" w:rsidRDefault="00C23AE4" w:rsidP="009554DE">
            <w:pPr>
              <w:pStyle w:val="ae"/>
              <w:rPr>
                <w:rStyle w:val="CharAttribute484"/>
                <w:rFonts w:eastAsia="№Е"/>
                <w:i w:val="0"/>
                <w:sz w:val="24"/>
                <w:szCs w:val="24"/>
              </w:rPr>
            </w:pPr>
            <w:r w:rsidRPr="003A796C">
              <w:rPr>
                <w:rStyle w:val="CharAttribute484"/>
                <w:rFonts w:eastAsia="№Е"/>
                <w:i w:val="0"/>
                <w:sz w:val="24"/>
                <w:szCs w:val="24"/>
              </w:rPr>
              <w:t xml:space="preserve">- к труду как основному способу достижения жизненного благополучия человека, залогу его успешного профессионального </w:t>
            </w:r>
            <w:r w:rsidRPr="003A796C">
              <w:rPr>
                <w:rStyle w:val="CharAttribute484"/>
                <w:rFonts w:eastAsia="№Е"/>
                <w:i w:val="0"/>
                <w:sz w:val="24"/>
                <w:szCs w:val="24"/>
              </w:rPr>
              <w:lastRenderedPageBreak/>
              <w:t xml:space="preserve">самоопределения и ощущения уверенности в завтрашнем дне; </w:t>
            </w:r>
          </w:p>
          <w:p w:rsidR="00C23AE4" w:rsidRPr="003A796C" w:rsidRDefault="00C23AE4" w:rsidP="009554DE">
            <w:pPr>
              <w:pStyle w:val="ae"/>
              <w:rPr>
                <w:rStyle w:val="CharAttribute484"/>
                <w:rFonts w:eastAsia="№Е"/>
                <w:i w:val="0"/>
                <w:sz w:val="24"/>
                <w:szCs w:val="24"/>
              </w:rPr>
            </w:pPr>
            <w:proofErr w:type="gramStart"/>
            <w:r w:rsidRPr="003A796C">
              <w:rPr>
                <w:rStyle w:val="CharAttribute484"/>
                <w:rFonts w:eastAsia="№Е"/>
                <w:i w:val="0"/>
                <w:sz w:val="24"/>
                <w:szCs w:val="24"/>
              </w:rPr>
              <w:t xml:space="preserve">-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      </w:r>
            <w:proofErr w:type="gramEnd"/>
          </w:p>
          <w:p w:rsidR="00C23AE4" w:rsidRPr="003A796C" w:rsidRDefault="00C23AE4" w:rsidP="009554DE">
            <w:pPr>
              <w:pStyle w:val="ae"/>
              <w:rPr>
                <w:rStyle w:val="CharAttribute484"/>
                <w:rFonts w:eastAsia="№Е"/>
                <w:i w:val="0"/>
                <w:sz w:val="24"/>
                <w:szCs w:val="24"/>
              </w:rPr>
            </w:pPr>
            <w:r w:rsidRPr="003A796C">
              <w:rPr>
                <w:rStyle w:val="CharAttribute484"/>
                <w:rFonts w:eastAsia="№Е"/>
                <w:i w:val="0"/>
                <w:sz w:val="24"/>
                <w:szCs w:val="24"/>
              </w:rPr>
              <w:t xml:space="preserve">- к природе как источнику жизни на Земле, основе самого ее существования, нуждающейся в защите и постоянном внимании со стороны человека; </w:t>
            </w:r>
          </w:p>
          <w:p w:rsidR="00C23AE4" w:rsidRPr="003A796C" w:rsidRDefault="00C23AE4" w:rsidP="009554DE">
            <w:pPr>
              <w:pStyle w:val="ae"/>
              <w:rPr>
                <w:rStyle w:val="CharAttribute484"/>
                <w:rFonts w:eastAsia="№Е"/>
                <w:i w:val="0"/>
                <w:sz w:val="24"/>
                <w:szCs w:val="24"/>
              </w:rPr>
            </w:pPr>
            <w:r w:rsidRPr="003A796C">
              <w:rPr>
                <w:rStyle w:val="CharAttribute484"/>
                <w:rFonts w:eastAsia="№Е"/>
                <w:i w:val="0"/>
                <w:sz w:val="24"/>
                <w:szCs w:val="24"/>
              </w:rPr>
              <w:t>- 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      </w:r>
          </w:p>
          <w:p w:rsidR="00C23AE4" w:rsidRPr="003A796C" w:rsidRDefault="00C23AE4" w:rsidP="009554DE">
            <w:pPr>
              <w:pStyle w:val="ae"/>
              <w:rPr>
                <w:rStyle w:val="CharAttribute484"/>
                <w:rFonts w:eastAsia="№Е"/>
                <w:i w:val="0"/>
                <w:sz w:val="24"/>
                <w:szCs w:val="24"/>
              </w:rPr>
            </w:pPr>
            <w:r w:rsidRPr="003A796C">
              <w:rPr>
                <w:rStyle w:val="CharAttribute484"/>
                <w:rFonts w:eastAsia="№Е"/>
                <w:i w:val="0"/>
                <w:sz w:val="24"/>
                <w:szCs w:val="24"/>
              </w:rPr>
              <w:t xml:space="preserve">- к знаниям как интеллектуальному ресурсу, обеспечивающему будущее человека, как результату кропотливого, но увлекательного учебного труда; </w:t>
            </w:r>
          </w:p>
          <w:p w:rsidR="00C23AE4" w:rsidRPr="003A796C" w:rsidRDefault="00C23AE4" w:rsidP="009554DE">
            <w:pPr>
              <w:pStyle w:val="ae"/>
              <w:rPr>
                <w:rStyle w:val="CharAttribute484"/>
                <w:rFonts w:eastAsia="№Е"/>
                <w:i w:val="0"/>
                <w:sz w:val="24"/>
                <w:szCs w:val="24"/>
              </w:rPr>
            </w:pPr>
            <w:r w:rsidRPr="003A796C">
              <w:rPr>
                <w:rStyle w:val="CharAttribute484"/>
                <w:rFonts w:eastAsia="№Е"/>
                <w:i w:val="0"/>
                <w:sz w:val="24"/>
                <w:szCs w:val="24"/>
              </w:rPr>
              <w:t>-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      </w:r>
          </w:p>
          <w:p w:rsidR="00C23AE4" w:rsidRPr="003A796C" w:rsidRDefault="00C23AE4" w:rsidP="009554DE">
            <w:pPr>
              <w:pStyle w:val="ae"/>
              <w:rPr>
                <w:rStyle w:val="CharAttribute484"/>
                <w:rFonts w:eastAsia="№Е"/>
                <w:i w:val="0"/>
                <w:sz w:val="24"/>
                <w:szCs w:val="24"/>
              </w:rPr>
            </w:pPr>
            <w:r w:rsidRPr="003A796C">
              <w:rPr>
                <w:rStyle w:val="CharAttribute484"/>
                <w:rFonts w:eastAsia="№Е"/>
                <w:i w:val="0"/>
                <w:sz w:val="24"/>
                <w:szCs w:val="24"/>
              </w:rPr>
              <w:t>- к здоровью как залогу долгой и активной жизни человека, его хорошего настроения и оптимистичного взгляда на мир;</w:t>
            </w:r>
          </w:p>
          <w:p w:rsidR="00701F92" w:rsidRDefault="00C23AE4" w:rsidP="009554DE">
            <w:pPr>
              <w:pStyle w:val="ae"/>
              <w:rPr>
                <w:rStyle w:val="CharAttribute484"/>
                <w:rFonts w:eastAsia="№Е"/>
                <w:i w:val="0"/>
                <w:sz w:val="24"/>
                <w:szCs w:val="24"/>
              </w:rPr>
            </w:pPr>
            <w:r w:rsidRPr="003A796C">
              <w:rPr>
                <w:rStyle w:val="CharAttribute484"/>
                <w:rFonts w:eastAsia="№Е"/>
                <w:i w:val="0"/>
                <w:sz w:val="24"/>
                <w:szCs w:val="24"/>
              </w:rPr>
              <w:t xml:space="preserve">- к окружающим людям как безусловной и абсолютной ценности,  как равноправным социальным партнерам, с которыми необходимо выстраивать доброжелательные и </w:t>
            </w:r>
            <w:proofErr w:type="spellStart"/>
            <w:r w:rsidRPr="003A796C">
              <w:rPr>
                <w:rStyle w:val="CharAttribute484"/>
                <w:rFonts w:eastAsia="№Е"/>
                <w:i w:val="0"/>
                <w:sz w:val="24"/>
                <w:szCs w:val="24"/>
              </w:rPr>
              <w:t>взаимоподдерживающие</w:t>
            </w:r>
            <w:proofErr w:type="spellEnd"/>
            <w:r w:rsidRPr="003A796C">
              <w:rPr>
                <w:rStyle w:val="CharAttribute484"/>
                <w:rFonts w:eastAsia="№Е"/>
                <w:i w:val="0"/>
                <w:sz w:val="24"/>
                <w:szCs w:val="24"/>
              </w:rPr>
              <w:t xml:space="preserve"> отношения, дающие человеку радость общения и позволяющие избегать чувства одиночества;</w:t>
            </w:r>
          </w:p>
          <w:p w:rsidR="00C23AE4" w:rsidRPr="003A796C" w:rsidRDefault="00C23AE4" w:rsidP="009554DE">
            <w:pPr>
              <w:pStyle w:val="ae"/>
              <w:rPr>
                <w:rFonts w:ascii="Times New Roman" w:eastAsia="№Е" w:hAnsi="Times New Roman"/>
                <w:sz w:val="24"/>
                <w:szCs w:val="24"/>
              </w:rPr>
            </w:pPr>
            <w:r w:rsidRPr="003A796C">
              <w:rPr>
                <w:rStyle w:val="CharAttribute484"/>
                <w:rFonts w:eastAsia="№Е"/>
                <w:i w:val="0"/>
                <w:sz w:val="24"/>
                <w:szCs w:val="24"/>
              </w:rPr>
              <w:t xml:space="preserve">- к самим себе как хозяевам своей судьбы, самоопределяющимся и </w:t>
            </w:r>
            <w:proofErr w:type="spellStart"/>
            <w:r w:rsidRPr="003A796C">
              <w:rPr>
                <w:rStyle w:val="CharAttribute484"/>
                <w:rFonts w:eastAsia="№Е"/>
                <w:i w:val="0"/>
                <w:sz w:val="24"/>
                <w:szCs w:val="24"/>
              </w:rPr>
              <w:t>самореализующимся</w:t>
            </w:r>
            <w:proofErr w:type="spellEnd"/>
            <w:r w:rsidRPr="003A796C">
              <w:rPr>
                <w:rStyle w:val="CharAttribute484"/>
                <w:rFonts w:eastAsia="№Е"/>
                <w:i w:val="0"/>
                <w:sz w:val="24"/>
                <w:szCs w:val="24"/>
              </w:rPr>
              <w:t xml:space="preserve"> личностям, отвечающим за свое собственное будущее. </w:t>
            </w:r>
          </w:p>
        </w:tc>
        <w:tc>
          <w:tcPr>
            <w:tcW w:w="742" w:type="dxa"/>
          </w:tcPr>
          <w:p w:rsidR="00F33FB5" w:rsidRPr="003A796C" w:rsidRDefault="00F33FB5" w:rsidP="009554DE"/>
          <w:p w:rsidR="00C23AE4" w:rsidRPr="003A796C" w:rsidRDefault="00C23AE4" w:rsidP="009554DE">
            <w:r w:rsidRPr="003A796C">
              <w:t>20</w:t>
            </w:r>
          </w:p>
        </w:tc>
      </w:tr>
      <w:tr w:rsidR="00C23AE4" w:rsidRPr="003A796C" w:rsidTr="00C23AE4">
        <w:tblPrEx>
          <w:tblLook w:val="04A0"/>
        </w:tblPrEx>
        <w:tc>
          <w:tcPr>
            <w:tcW w:w="478" w:type="dxa"/>
          </w:tcPr>
          <w:p w:rsidR="00C23AE4" w:rsidRPr="003A796C" w:rsidRDefault="00C23AE4" w:rsidP="009554DE">
            <w:r w:rsidRPr="003A796C">
              <w:lastRenderedPageBreak/>
              <w:t>3</w:t>
            </w:r>
          </w:p>
        </w:tc>
        <w:tc>
          <w:tcPr>
            <w:tcW w:w="1468" w:type="dxa"/>
          </w:tcPr>
          <w:p w:rsidR="005951E2" w:rsidRPr="003A796C" w:rsidRDefault="00DC126E" w:rsidP="009554DE">
            <w:pPr>
              <w:rPr>
                <w:rFonts w:eastAsia="Calibri"/>
                <w:lang w:val="en-US"/>
              </w:rPr>
            </w:pPr>
            <w:r w:rsidRPr="003A796C">
              <w:rPr>
                <w:rFonts w:eastAsia="Calibri"/>
              </w:rPr>
              <w:t>Глава 3</w:t>
            </w:r>
            <w:r w:rsidR="005951E2" w:rsidRPr="003A796C">
              <w:rPr>
                <w:rFonts w:eastAsia="Calibri"/>
              </w:rPr>
              <w:t>.</w:t>
            </w:r>
          </w:p>
          <w:p w:rsidR="00C23AE4" w:rsidRPr="003A796C" w:rsidRDefault="00CD53EC" w:rsidP="009554DE">
            <w:pPr>
              <w:ind w:left="426" w:hanging="426"/>
              <w:rPr>
                <w:rFonts w:eastAsia="Calibri"/>
              </w:rPr>
            </w:pPr>
            <w:r>
              <w:t xml:space="preserve">Организм и </w:t>
            </w:r>
            <w:r w:rsidR="00C23AE4" w:rsidRPr="003A796C">
              <w:t>среда</w:t>
            </w:r>
          </w:p>
        </w:tc>
        <w:tc>
          <w:tcPr>
            <w:tcW w:w="13330" w:type="dxa"/>
            <w:vMerge/>
          </w:tcPr>
          <w:p w:rsidR="00C23AE4" w:rsidRPr="003A796C" w:rsidRDefault="00C23AE4" w:rsidP="009554DE">
            <w:pPr>
              <w:ind w:left="426" w:hanging="426"/>
              <w:rPr>
                <w:rFonts w:eastAsia="Calibri"/>
              </w:rPr>
            </w:pPr>
          </w:p>
        </w:tc>
        <w:tc>
          <w:tcPr>
            <w:tcW w:w="742" w:type="dxa"/>
          </w:tcPr>
          <w:p w:rsidR="005951E2" w:rsidRPr="003A796C" w:rsidRDefault="005951E2" w:rsidP="009554DE">
            <w:pPr>
              <w:ind w:left="426" w:hanging="426"/>
              <w:rPr>
                <w:rFonts w:eastAsia="Calibri"/>
              </w:rPr>
            </w:pPr>
          </w:p>
          <w:p w:rsidR="00C23AE4" w:rsidRPr="003A796C" w:rsidRDefault="00C23AE4" w:rsidP="009554DE">
            <w:pPr>
              <w:ind w:left="426" w:hanging="426"/>
              <w:rPr>
                <w:rFonts w:eastAsia="Calibri"/>
              </w:rPr>
            </w:pPr>
            <w:r w:rsidRPr="003A796C">
              <w:rPr>
                <w:rFonts w:eastAsia="Calibri"/>
              </w:rPr>
              <w:t>3</w:t>
            </w:r>
          </w:p>
        </w:tc>
      </w:tr>
      <w:tr w:rsidR="00C23AE4" w:rsidRPr="003A796C" w:rsidTr="00C23AE4">
        <w:tblPrEx>
          <w:tblLook w:val="04A0"/>
        </w:tblPrEx>
        <w:trPr>
          <w:trHeight w:val="319"/>
        </w:trPr>
        <w:tc>
          <w:tcPr>
            <w:tcW w:w="478" w:type="dxa"/>
          </w:tcPr>
          <w:p w:rsidR="00C23AE4" w:rsidRPr="003A796C" w:rsidRDefault="00C23AE4" w:rsidP="009554DE"/>
        </w:tc>
        <w:tc>
          <w:tcPr>
            <w:tcW w:w="1468" w:type="dxa"/>
          </w:tcPr>
          <w:p w:rsidR="00C23AE4" w:rsidRPr="003A796C" w:rsidRDefault="00C23AE4" w:rsidP="009554DE">
            <w:r w:rsidRPr="003A796C">
              <w:t>Итого</w:t>
            </w:r>
          </w:p>
        </w:tc>
        <w:tc>
          <w:tcPr>
            <w:tcW w:w="13330" w:type="dxa"/>
          </w:tcPr>
          <w:p w:rsidR="00C23AE4" w:rsidRPr="003A796C" w:rsidRDefault="00C23AE4" w:rsidP="009554DE">
            <w:pPr>
              <w:ind w:left="426" w:hanging="426"/>
            </w:pPr>
          </w:p>
        </w:tc>
        <w:tc>
          <w:tcPr>
            <w:tcW w:w="742" w:type="dxa"/>
          </w:tcPr>
          <w:p w:rsidR="00C23AE4" w:rsidRPr="003A796C" w:rsidRDefault="00C23AE4" w:rsidP="009554DE">
            <w:pPr>
              <w:rPr>
                <w:rFonts w:eastAsia="Calibri"/>
              </w:rPr>
            </w:pPr>
            <w:r w:rsidRPr="003A796C">
              <w:rPr>
                <w:rFonts w:eastAsia="Calibri"/>
              </w:rPr>
              <w:t>35</w:t>
            </w:r>
          </w:p>
        </w:tc>
      </w:tr>
    </w:tbl>
    <w:p w:rsidR="003269E7" w:rsidRPr="003A796C" w:rsidRDefault="003269E7" w:rsidP="009554DE"/>
    <w:p w:rsidR="0032524D" w:rsidRPr="003A796C" w:rsidRDefault="0032524D" w:rsidP="009554DE">
      <w:pPr>
        <w:tabs>
          <w:tab w:val="left" w:pos="9288"/>
        </w:tabs>
        <w:jc w:val="center"/>
        <w:rPr>
          <w:b/>
        </w:rPr>
      </w:pPr>
      <w:r w:rsidRPr="003A796C">
        <w:rPr>
          <w:b/>
        </w:rPr>
        <w:t>Календарно - тематическое планирование</w:t>
      </w:r>
    </w:p>
    <w:p w:rsidR="008E5DEB" w:rsidRPr="003A796C" w:rsidRDefault="008E5DEB" w:rsidP="009554DE">
      <w:pPr>
        <w:tabs>
          <w:tab w:val="left" w:pos="9288"/>
        </w:tabs>
      </w:pPr>
    </w:p>
    <w:tbl>
      <w:tblPr>
        <w:tblW w:w="2565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5"/>
        <w:gridCol w:w="1133"/>
        <w:gridCol w:w="1134"/>
        <w:gridCol w:w="3688"/>
        <w:gridCol w:w="9498"/>
        <w:gridCol w:w="9351"/>
        <w:gridCol w:w="288"/>
      </w:tblGrid>
      <w:tr w:rsidR="00F20DA9" w:rsidRPr="003A796C" w:rsidTr="00F33FB5">
        <w:trPr>
          <w:gridAfter w:val="2"/>
          <w:wAfter w:w="9639" w:type="dxa"/>
          <w:trHeight w:val="476"/>
        </w:trPr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F20DA9" w:rsidRPr="003A796C" w:rsidRDefault="00F20DA9" w:rsidP="009554DE">
            <w:pPr>
              <w:ind w:left="113" w:right="113"/>
              <w:rPr>
                <w:lang w:eastAsia="en-US"/>
              </w:rPr>
            </w:pPr>
          </w:p>
          <w:p w:rsidR="00F20DA9" w:rsidRPr="003A796C" w:rsidRDefault="00F20DA9" w:rsidP="009554DE">
            <w:pPr>
              <w:ind w:left="113" w:right="113"/>
              <w:rPr>
                <w:lang w:eastAsia="en-US"/>
              </w:rPr>
            </w:pPr>
          </w:p>
          <w:p w:rsidR="00F20DA9" w:rsidRPr="003A796C" w:rsidRDefault="00F20DA9" w:rsidP="009554DE">
            <w:pPr>
              <w:ind w:left="113" w:right="113"/>
              <w:rPr>
                <w:lang w:eastAsia="en-US"/>
              </w:rPr>
            </w:pPr>
          </w:p>
          <w:p w:rsidR="00F20DA9" w:rsidRPr="003A796C" w:rsidRDefault="00F20DA9" w:rsidP="009554DE">
            <w:pPr>
              <w:ind w:left="113" w:right="113"/>
              <w:rPr>
                <w:lang w:eastAsia="en-US"/>
              </w:rPr>
            </w:pPr>
          </w:p>
          <w:p w:rsidR="00F20DA9" w:rsidRPr="003A796C" w:rsidRDefault="00F20DA9" w:rsidP="009554DE">
            <w:pPr>
              <w:ind w:left="113" w:right="113"/>
              <w:rPr>
                <w:lang w:eastAsia="en-US"/>
              </w:rPr>
            </w:pPr>
            <w:r w:rsidRPr="003A796C">
              <w:rPr>
                <w:lang w:eastAsia="en-US"/>
              </w:rPr>
              <w:t>№ урока в теме (разделе)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F20DA9" w:rsidRPr="003A796C" w:rsidRDefault="00A9268A" w:rsidP="009554DE">
            <w:pPr>
              <w:ind w:left="113" w:right="113"/>
              <w:rPr>
                <w:lang w:eastAsia="en-US"/>
              </w:rPr>
            </w:pPr>
            <w:r w:rsidRPr="003A796C">
              <w:rPr>
                <w:lang w:eastAsia="en-US"/>
              </w:rPr>
              <w:t>Дата</w:t>
            </w:r>
          </w:p>
          <w:p w:rsidR="00A9268A" w:rsidRPr="003A796C" w:rsidRDefault="00A9268A" w:rsidP="009554DE">
            <w:pPr>
              <w:ind w:left="113" w:right="113"/>
              <w:rPr>
                <w:lang w:eastAsia="en-US"/>
              </w:rPr>
            </w:pPr>
          </w:p>
          <w:p w:rsidR="00F20DA9" w:rsidRPr="003A796C" w:rsidRDefault="00F20DA9" w:rsidP="009554DE">
            <w:pPr>
              <w:ind w:left="113" w:right="113"/>
              <w:rPr>
                <w:lang w:eastAsia="en-US"/>
              </w:rPr>
            </w:pPr>
          </w:p>
          <w:p w:rsidR="00F20DA9" w:rsidRPr="003A796C" w:rsidRDefault="00F20DA9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52B99" w:rsidRPr="003A796C" w:rsidRDefault="00F52B99" w:rsidP="009554DE">
            <w:pPr>
              <w:rPr>
                <w:lang w:eastAsia="en-US"/>
              </w:rPr>
            </w:pPr>
          </w:p>
          <w:p w:rsidR="00F20DA9" w:rsidRPr="003A796C" w:rsidRDefault="00F52B99" w:rsidP="009554DE">
            <w:pPr>
              <w:jc w:val="center"/>
              <w:rPr>
                <w:lang w:eastAsia="en-US"/>
              </w:rPr>
            </w:pPr>
            <w:r w:rsidRPr="003A796C">
              <w:rPr>
                <w:lang w:eastAsia="en-US"/>
              </w:rPr>
              <w:t>Т</w:t>
            </w:r>
            <w:r w:rsidR="00F20DA9" w:rsidRPr="003A796C">
              <w:rPr>
                <w:lang w:eastAsia="en-US"/>
              </w:rPr>
              <w:t>емы урока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52B99" w:rsidRPr="003A796C" w:rsidRDefault="00F52B99" w:rsidP="009554DE"/>
          <w:p w:rsidR="00F20DA9" w:rsidRPr="003A796C" w:rsidRDefault="00F20DA9" w:rsidP="009554DE">
            <w:pPr>
              <w:rPr>
                <w:lang w:eastAsia="en-US"/>
              </w:rPr>
            </w:pPr>
            <w:r w:rsidRPr="003A796C">
              <w:t>Виды  учебной  деятельности</w:t>
            </w:r>
          </w:p>
        </w:tc>
      </w:tr>
      <w:tr w:rsidR="00C70FF4" w:rsidRPr="003A796C" w:rsidTr="00F33FB5">
        <w:trPr>
          <w:gridAfter w:val="2"/>
          <w:wAfter w:w="9639" w:type="dxa"/>
          <w:trHeight w:val="86"/>
        </w:trPr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FF4" w:rsidRPr="003A796C" w:rsidRDefault="00C70FF4" w:rsidP="009554DE">
            <w:pPr>
              <w:rPr>
                <w:lang w:eastAsia="en-US"/>
              </w:rPr>
            </w:pPr>
          </w:p>
        </w:tc>
        <w:tc>
          <w:tcPr>
            <w:tcW w:w="22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FF4" w:rsidRPr="003A796C" w:rsidRDefault="00C70FF4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FF4" w:rsidRPr="003A796C" w:rsidRDefault="00C70FF4" w:rsidP="009554DE">
            <w:pPr>
              <w:rPr>
                <w:lang w:eastAsia="en-US"/>
              </w:rPr>
            </w:pPr>
          </w:p>
        </w:tc>
        <w:tc>
          <w:tcPr>
            <w:tcW w:w="9498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70FF4" w:rsidRPr="003A796C" w:rsidRDefault="00C70FF4" w:rsidP="009554DE">
            <w:pPr>
              <w:rPr>
                <w:lang w:eastAsia="en-US"/>
              </w:rPr>
            </w:pPr>
          </w:p>
        </w:tc>
      </w:tr>
      <w:tr w:rsidR="00F20DA9" w:rsidRPr="003A796C" w:rsidTr="00F33FB5">
        <w:trPr>
          <w:gridAfter w:val="2"/>
          <w:wAfter w:w="9639" w:type="dxa"/>
          <w:trHeight w:val="360"/>
        </w:trPr>
        <w:tc>
          <w:tcPr>
            <w:tcW w:w="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0DA9" w:rsidRPr="003A796C" w:rsidRDefault="00F20DA9" w:rsidP="009554DE">
            <w:pPr>
              <w:ind w:right="113"/>
              <w:rPr>
                <w:lang w:eastAsia="en-US"/>
              </w:rPr>
            </w:pPr>
            <w:r w:rsidRPr="003A796C">
              <w:rPr>
                <w:lang w:eastAsia="en-US"/>
              </w:rPr>
              <w:t>№</w:t>
            </w:r>
          </w:p>
          <w:p w:rsidR="00F20DA9" w:rsidRPr="003A796C" w:rsidRDefault="00F20DA9" w:rsidP="009554DE">
            <w:pPr>
              <w:rPr>
                <w:lang w:eastAsia="en-US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0DA9" w:rsidRPr="003A796C" w:rsidRDefault="00F20DA9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0DA9" w:rsidRPr="003A796C" w:rsidRDefault="00930414" w:rsidP="009554DE">
            <w:pPr>
              <w:ind w:right="113"/>
              <w:rPr>
                <w:lang w:eastAsia="en-US"/>
              </w:rPr>
            </w:pPr>
            <w:r w:rsidRPr="003A796C">
              <w:rPr>
                <w:lang w:eastAsia="en-US"/>
              </w:rPr>
              <w:t>фа</w:t>
            </w:r>
            <w:r w:rsidR="00F20DA9" w:rsidRPr="003A796C">
              <w:rPr>
                <w:lang w:eastAsia="en-US"/>
              </w:rPr>
              <w:t>кт</w:t>
            </w:r>
          </w:p>
        </w:tc>
        <w:tc>
          <w:tcPr>
            <w:tcW w:w="131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0DA9" w:rsidRPr="003A796C" w:rsidRDefault="00F20DA9" w:rsidP="009554DE">
            <w:pPr>
              <w:tabs>
                <w:tab w:val="left" w:pos="1005"/>
              </w:tabs>
              <w:rPr>
                <w:b/>
                <w:lang w:eastAsia="en-US"/>
              </w:rPr>
            </w:pPr>
            <w:r w:rsidRPr="003A796C">
              <w:rPr>
                <w:b/>
                <w:lang w:eastAsia="en-US"/>
              </w:rPr>
              <w:t xml:space="preserve">Тема </w:t>
            </w:r>
            <w:r w:rsidRPr="003A796C">
              <w:rPr>
                <w:b/>
                <w:lang w:val="en-US" w:eastAsia="en-US"/>
              </w:rPr>
              <w:t>I</w:t>
            </w:r>
            <w:r w:rsidRPr="003A796C">
              <w:rPr>
                <w:b/>
                <w:lang w:eastAsia="en-US"/>
              </w:rPr>
              <w:t>: «Строение и свой</w:t>
            </w:r>
            <w:r w:rsidR="00A17CC8" w:rsidRPr="003A796C">
              <w:rPr>
                <w:b/>
                <w:lang w:eastAsia="en-US"/>
              </w:rPr>
              <w:t xml:space="preserve">ства живых организмов» </w:t>
            </w:r>
            <w:proofErr w:type="gramStart"/>
            <w:r w:rsidR="00A17CC8" w:rsidRPr="003A796C">
              <w:rPr>
                <w:b/>
                <w:lang w:eastAsia="en-US"/>
              </w:rPr>
              <w:t xml:space="preserve">( </w:t>
            </w:r>
            <w:proofErr w:type="gramEnd"/>
            <w:r w:rsidR="00A17CC8" w:rsidRPr="003A796C">
              <w:rPr>
                <w:b/>
                <w:lang w:eastAsia="en-US"/>
              </w:rPr>
              <w:t>12 ч.</w:t>
            </w:r>
            <w:r w:rsidRPr="003A796C">
              <w:rPr>
                <w:b/>
                <w:lang w:eastAsia="en-US"/>
              </w:rPr>
              <w:t>)</w:t>
            </w:r>
          </w:p>
          <w:p w:rsidR="00F20DA9" w:rsidRPr="003A796C" w:rsidRDefault="00F20DA9" w:rsidP="009554DE">
            <w:pPr>
              <w:rPr>
                <w:lang w:eastAsia="en-US"/>
              </w:rPr>
            </w:pPr>
          </w:p>
        </w:tc>
      </w:tr>
      <w:tr w:rsidR="007E411E" w:rsidRPr="003A796C" w:rsidTr="00F33FB5">
        <w:trPr>
          <w:gridAfter w:val="2"/>
          <w:wAfter w:w="9639" w:type="dxa"/>
          <w:trHeight w:val="143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7F6C" w:rsidRPr="003A796C" w:rsidRDefault="00D37F6C" w:rsidP="009554DE">
            <w:pPr>
              <w:rPr>
                <w:lang w:eastAsia="en-US"/>
              </w:rPr>
            </w:pPr>
          </w:p>
          <w:p w:rsidR="007E411E" w:rsidRPr="003A796C" w:rsidRDefault="007E411E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1/1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11E" w:rsidRPr="003A796C" w:rsidRDefault="007E411E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11E" w:rsidRPr="003A796C" w:rsidRDefault="007E411E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11E" w:rsidRPr="003A796C" w:rsidRDefault="00841A26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 xml:space="preserve">ТБ. </w:t>
            </w:r>
            <w:r w:rsidR="007E411E" w:rsidRPr="003A796C">
              <w:rPr>
                <w:lang w:eastAsia="en-US"/>
              </w:rPr>
              <w:t>Основные свойства живых организмов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11E" w:rsidRPr="003A796C" w:rsidRDefault="007E411E" w:rsidP="009554DE">
            <w:pPr>
              <w:rPr>
                <w:lang w:eastAsia="en-US"/>
              </w:rPr>
            </w:pPr>
            <w:r w:rsidRPr="003A796C">
              <w:t xml:space="preserve">Выделяют основные признаки живого, называют основные отличия живого </w:t>
            </w:r>
            <w:proofErr w:type="gramStart"/>
            <w:r w:rsidRPr="003A796C">
              <w:t>от</w:t>
            </w:r>
            <w:proofErr w:type="gramEnd"/>
            <w:r w:rsidRPr="003A796C">
              <w:t xml:space="preserve"> неживого. </w:t>
            </w:r>
            <w:proofErr w:type="gramStart"/>
            <w:r w:rsidRPr="003A796C">
              <w:t>Описывают основные функции живых организмов Основные свойст</w:t>
            </w:r>
            <w:r w:rsidRPr="003A796C">
              <w:softHyphen/>
              <w:t>ва живых организмов: клеточное строение, сходный хи</w:t>
            </w:r>
            <w:r w:rsidRPr="003A796C">
              <w:softHyphen/>
              <w:t>мический состав, обмен веществ и энергии, питание, дыхание, выделение, рост и развитие, раздражимость, движение, размножение.</w:t>
            </w:r>
            <w:proofErr w:type="gramEnd"/>
          </w:p>
        </w:tc>
      </w:tr>
      <w:tr w:rsidR="007E411E" w:rsidRPr="003A796C" w:rsidTr="00F33FB5">
        <w:trPr>
          <w:gridAfter w:val="2"/>
          <w:wAfter w:w="9639" w:type="dxa"/>
          <w:cantSplit/>
          <w:trHeight w:val="808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7F6C" w:rsidRPr="003A796C" w:rsidRDefault="00D37F6C" w:rsidP="009554DE">
            <w:pPr>
              <w:rPr>
                <w:lang w:eastAsia="en-US"/>
              </w:rPr>
            </w:pPr>
          </w:p>
          <w:p w:rsidR="007E411E" w:rsidRPr="003A796C" w:rsidRDefault="007E411E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2/2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11E" w:rsidRPr="003A796C" w:rsidRDefault="007E411E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11E" w:rsidRPr="003A796C" w:rsidRDefault="007E411E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11E" w:rsidRPr="003A796C" w:rsidRDefault="007E411E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Строение растительной клетки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11E" w:rsidRPr="003A796C" w:rsidRDefault="001F575E" w:rsidP="009554DE">
            <w:pPr>
              <w:rPr>
                <w:lang w:eastAsia="en-US"/>
              </w:rPr>
            </w:pPr>
            <w:r w:rsidRPr="003A796C">
              <w:t>Выделяют основные признаки строения клетки. Называют основные органоиды клетки и описывают их функции. Различают на таблицах микропрепараты органоиды клетки. Обосновывают биологическое значение процесса деления клеток</w:t>
            </w:r>
          </w:p>
        </w:tc>
      </w:tr>
      <w:tr w:rsidR="007E411E" w:rsidRPr="003A796C" w:rsidTr="00F33FB5">
        <w:trPr>
          <w:gridAfter w:val="2"/>
          <w:wAfter w:w="9639" w:type="dxa"/>
          <w:cantSplit/>
          <w:trHeight w:val="810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7F6C" w:rsidRPr="003A796C" w:rsidRDefault="00D37F6C" w:rsidP="009554DE">
            <w:pPr>
              <w:rPr>
                <w:lang w:eastAsia="en-US"/>
              </w:rPr>
            </w:pPr>
          </w:p>
          <w:p w:rsidR="007E411E" w:rsidRPr="003A796C" w:rsidRDefault="007E411E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 xml:space="preserve">3/3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11E" w:rsidRPr="003A796C" w:rsidRDefault="007E411E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11E" w:rsidRPr="003A796C" w:rsidRDefault="007E411E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11E" w:rsidRPr="003A796C" w:rsidRDefault="007E411E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Строение животной клетки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11E" w:rsidRPr="003A796C" w:rsidRDefault="007E411E" w:rsidP="009554DE">
            <w:pPr>
              <w:rPr>
                <w:lang w:eastAsia="en-US"/>
              </w:rPr>
            </w:pPr>
            <w:r w:rsidRPr="003A796C">
              <w:t>Выделяют основные признаки строения клетки. Называют основные органоиды клетки и описывают их функции. Различают на таблицах микропрепараты органоиды клетки. Обосновывают биологическое значение процесса деления клеток</w:t>
            </w:r>
          </w:p>
        </w:tc>
      </w:tr>
      <w:tr w:rsidR="007E411E" w:rsidRPr="003A796C" w:rsidTr="00F33FB5">
        <w:trPr>
          <w:gridAfter w:val="2"/>
          <w:wAfter w:w="9639" w:type="dxa"/>
          <w:cantSplit/>
          <w:trHeight w:val="846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7F6C" w:rsidRPr="003A796C" w:rsidRDefault="00D37F6C" w:rsidP="009554DE">
            <w:pPr>
              <w:rPr>
                <w:lang w:eastAsia="en-US"/>
              </w:rPr>
            </w:pPr>
          </w:p>
          <w:p w:rsidR="007E411E" w:rsidRPr="003A796C" w:rsidRDefault="007E411E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 xml:space="preserve">4/4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11E" w:rsidRPr="003A796C" w:rsidRDefault="007E411E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11E" w:rsidRPr="003A796C" w:rsidRDefault="007E411E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11E" w:rsidRPr="003A796C" w:rsidRDefault="007E411E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Химический состав клетки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11E" w:rsidRPr="003A796C" w:rsidRDefault="001F575E" w:rsidP="009554DE">
            <w:pPr>
              <w:rPr>
                <w:lang w:eastAsia="en-US"/>
              </w:rPr>
            </w:pPr>
            <w:r w:rsidRPr="003A796C">
              <w:t>Называют основные элементы и группы веществ, входящих в состав клетки. Сравнивают химический состав тел живой и неживой природы. Объясняют роль органических и неорганических веществ в жизни живых организмов. Работают с учебником (текстом и иллюстрациями)</w:t>
            </w:r>
          </w:p>
        </w:tc>
      </w:tr>
      <w:tr w:rsidR="007E411E" w:rsidRPr="003A796C" w:rsidTr="00F33FB5">
        <w:trPr>
          <w:gridAfter w:val="2"/>
          <w:wAfter w:w="9639" w:type="dxa"/>
          <w:trHeight w:val="845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7F6C" w:rsidRPr="003A796C" w:rsidRDefault="00D37F6C" w:rsidP="009554DE">
            <w:pPr>
              <w:rPr>
                <w:lang w:eastAsia="en-US"/>
              </w:rPr>
            </w:pPr>
          </w:p>
          <w:p w:rsidR="007E411E" w:rsidRPr="003A796C" w:rsidRDefault="007E411E" w:rsidP="009554DE">
            <w:pPr>
              <w:rPr>
                <w:lang w:eastAsia="en-US"/>
              </w:rPr>
            </w:pPr>
            <w:r w:rsidRPr="003A796C">
              <w:rPr>
                <w:lang w:val="en-US" w:eastAsia="en-US"/>
              </w:rPr>
              <w:t>5</w:t>
            </w:r>
            <w:r w:rsidRPr="003A796C">
              <w:rPr>
                <w:lang w:eastAsia="en-US"/>
              </w:rPr>
              <w:t>/5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11E" w:rsidRPr="003A796C" w:rsidRDefault="007E411E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11E" w:rsidRPr="003A796C" w:rsidRDefault="007E411E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11E" w:rsidRPr="003A796C" w:rsidRDefault="007E411E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Де</w:t>
            </w:r>
            <w:r w:rsidR="001F575E" w:rsidRPr="003A796C">
              <w:rPr>
                <w:lang w:eastAsia="en-US"/>
              </w:rPr>
              <w:t>ление клетки. Мейоз и его биоло</w:t>
            </w:r>
            <w:r w:rsidRPr="003A796C">
              <w:rPr>
                <w:lang w:eastAsia="en-US"/>
              </w:rPr>
              <w:t>гическое значение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11E" w:rsidRPr="003A796C" w:rsidRDefault="001F575E" w:rsidP="009554DE">
            <w:pPr>
              <w:rPr>
                <w:lang w:eastAsia="en-US"/>
              </w:rPr>
            </w:pPr>
            <w:r w:rsidRPr="003A796C">
              <w:t>Объясняют</w:t>
            </w:r>
            <w:r w:rsidRPr="003A796C">
              <w:rPr>
                <w:lang w:eastAsia="en-US"/>
              </w:rPr>
              <w:t xml:space="preserve">,что </w:t>
            </w:r>
            <w:r w:rsidR="007E411E" w:rsidRPr="003A796C">
              <w:rPr>
                <w:lang w:eastAsia="en-US"/>
              </w:rPr>
              <w:t>клетки способны размножаться делением; что существует два способа деления ядра: митоз и мейоз; двойной набор хромосом.</w:t>
            </w:r>
            <w:r w:rsidRPr="003A796C">
              <w:rPr>
                <w:lang w:eastAsia="en-US"/>
              </w:rPr>
              <w:t xml:space="preserve"> Сравнивают</w:t>
            </w:r>
            <w:r w:rsidR="007E411E" w:rsidRPr="003A796C">
              <w:rPr>
                <w:lang w:eastAsia="en-US"/>
              </w:rPr>
              <w:t xml:space="preserve"> два типа деления клеток – митоз и мейоз между собой</w:t>
            </w:r>
          </w:p>
        </w:tc>
      </w:tr>
      <w:tr w:rsidR="007E411E" w:rsidRPr="003A796C" w:rsidTr="00F33FB5">
        <w:trPr>
          <w:gridAfter w:val="2"/>
          <w:wAfter w:w="9639" w:type="dxa"/>
          <w:trHeight w:val="143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7F6C" w:rsidRPr="003A796C" w:rsidRDefault="00D37F6C" w:rsidP="009554DE">
            <w:pPr>
              <w:rPr>
                <w:lang w:eastAsia="en-US"/>
              </w:rPr>
            </w:pPr>
          </w:p>
          <w:p w:rsidR="007E411E" w:rsidRPr="003A796C" w:rsidRDefault="007E411E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6/6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11E" w:rsidRPr="003A796C" w:rsidRDefault="007E411E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11E" w:rsidRPr="003A796C" w:rsidRDefault="007E411E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6D7" w:rsidRPr="003A796C" w:rsidRDefault="009436D7" w:rsidP="009554DE">
            <w:pPr>
              <w:rPr>
                <w:lang w:val="en-US" w:eastAsia="en-US"/>
              </w:rPr>
            </w:pPr>
          </w:p>
          <w:p w:rsidR="007E411E" w:rsidRPr="003A796C" w:rsidRDefault="007E411E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Ткани растений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11E" w:rsidRPr="003A796C" w:rsidRDefault="007E411E" w:rsidP="009554DE">
            <w:pPr>
              <w:rPr>
                <w:lang w:eastAsia="en-US"/>
              </w:rPr>
            </w:pPr>
            <w:r w:rsidRPr="003A796C">
              <w:t>Определяют понятие «ткань». Распознают основные группы клеток. Устанавливают связь между строением и функциями клеток тканей. Характеризуют основные функции тканей. Описывают и сравнивают строение различных групп тканей</w:t>
            </w:r>
          </w:p>
        </w:tc>
      </w:tr>
      <w:tr w:rsidR="007E411E" w:rsidRPr="003A796C" w:rsidTr="00F33FB5">
        <w:trPr>
          <w:gridAfter w:val="2"/>
          <w:wAfter w:w="9639" w:type="dxa"/>
          <w:cantSplit/>
          <w:trHeight w:val="772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7F6C" w:rsidRPr="003A796C" w:rsidRDefault="00D37F6C" w:rsidP="009554DE">
            <w:pPr>
              <w:rPr>
                <w:lang w:eastAsia="en-US"/>
              </w:rPr>
            </w:pPr>
          </w:p>
          <w:p w:rsidR="007E411E" w:rsidRPr="003A796C" w:rsidRDefault="007E411E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7/7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11E" w:rsidRPr="003A796C" w:rsidRDefault="007E411E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11E" w:rsidRPr="003A796C" w:rsidRDefault="007E411E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7F6C" w:rsidRPr="003A796C" w:rsidRDefault="00D37F6C" w:rsidP="009554DE">
            <w:pPr>
              <w:rPr>
                <w:lang w:eastAsia="en-US"/>
              </w:rPr>
            </w:pPr>
          </w:p>
          <w:p w:rsidR="007E411E" w:rsidRPr="003A796C" w:rsidRDefault="007E411E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Ткани животных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11E" w:rsidRPr="003A796C" w:rsidRDefault="007E411E" w:rsidP="009554DE">
            <w:pPr>
              <w:rPr>
                <w:lang w:eastAsia="en-US"/>
              </w:rPr>
            </w:pPr>
            <w:r w:rsidRPr="003A796C">
              <w:t>Определяют понятие «ткань». Распознают основные группы клеток. Устанавливают связь между строением и функциями клеток тканей. Характеризуют основные функции тканей. Описывают и сравнивают строение различных групп тканей.</w:t>
            </w:r>
          </w:p>
        </w:tc>
      </w:tr>
      <w:tr w:rsidR="007E411E" w:rsidRPr="003A796C" w:rsidTr="00F33FB5">
        <w:trPr>
          <w:gridAfter w:val="2"/>
          <w:wAfter w:w="9639" w:type="dxa"/>
          <w:cantSplit/>
          <w:trHeight w:val="594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7F6C" w:rsidRPr="003A796C" w:rsidRDefault="00D37F6C" w:rsidP="009554DE">
            <w:pPr>
              <w:rPr>
                <w:lang w:eastAsia="en-US"/>
              </w:rPr>
            </w:pPr>
          </w:p>
          <w:p w:rsidR="007E411E" w:rsidRPr="003A796C" w:rsidRDefault="007E411E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8/8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11E" w:rsidRPr="003A796C" w:rsidRDefault="007E411E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11E" w:rsidRPr="003A796C" w:rsidRDefault="007E411E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11E" w:rsidRPr="003A796C" w:rsidRDefault="007E411E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 xml:space="preserve">Органы цветковых растений. Корень 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11E" w:rsidRPr="003A796C" w:rsidRDefault="001F575E" w:rsidP="009554DE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3A796C">
              <w:t xml:space="preserve">Определяют понятие </w:t>
            </w:r>
            <w:r w:rsidR="00D37F6C" w:rsidRPr="003A796C">
              <w:t>«орган»</w:t>
            </w:r>
            <w:proofErr w:type="gramStart"/>
            <w:r w:rsidR="00D37F6C" w:rsidRPr="003A796C">
              <w:t>.Н</w:t>
            </w:r>
            <w:proofErr w:type="gramEnd"/>
            <w:r w:rsidR="00D37F6C" w:rsidRPr="003A796C">
              <w:t xml:space="preserve">азывают части побега. </w:t>
            </w:r>
            <w:r w:rsidRPr="003A796C">
              <w:t>Характеризуют строение и функции органов растения. Устанавливают связь между строением и функциями органов.</w:t>
            </w:r>
          </w:p>
        </w:tc>
      </w:tr>
      <w:tr w:rsidR="007E411E" w:rsidRPr="003A796C" w:rsidTr="00F33FB5">
        <w:trPr>
          <w:gridAfter w:val="2"/>
          <w:wAfter w:w="9639" w:type="dxa"/>
          <w:cantSplit/>
          <w:trHeight w:val="347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7F6C" w:rsidRPr="003A796C" w:rsidRDefault="00D37F6C" w:rsidP="009554DE">
            <w:pPr>
              <w:rPr>
                <w:lang w:eastAsia="en-US"/>
              </w:rPr>
            </w:pPr>
          </w:p>
          <w:p w:rsidR="007E411E" w:rsidRPr="003A796C" w:rsidRDefault="007E411E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9/9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11E" w:rsidRPr="003A796C" w:rsidRDefault="007E411E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11E" w:rsidRPr="003A796C" w:rsidRDefault="007E411E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11E" w:rsidRPr="003A796C" w:rsidRDefault="007E411E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 xml:space="preserve">Побег 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11E" w:rsidRPr="003A796C" w:rsidRDefault="001F575E" w:rsidP="009554DE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3A796C">
              <w:t>Характеризуют строе</w:t>
            </w:r>
            <w:r w:rsidR="00D37F6C" w:rsidRPr="003A796C">
              <w:t xml:space="preserve">ние и функции органов растения. Устанавливают </w:t>
            </w:r>
            <w:r w:rsidRPr="003A796C">
              <w:t>связь между строением и функциями органов.</w:t>
            </w:r>
          </w:p>
        </w:tc>
      </w:tr>
      <w:tr w:rsidR="007E411E" w:rsidRPr="003A796C" w:rsidTr="00F33FB5">
        <w:trPr>
          <w:gridAfter w:val="2"/>
          <w:wAfter w:w="9639" w:type="dxa"/>
          <w:cantSplit/>
          <w:trHeight w:val="608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11E" w:rsidRPr="003A796C" w:rsidRDefault="007E411E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10/10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11E" w:rsidRPr="003A796C" w:rsidRDefault="007E411E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11E" w:rsidRPr="003A796C" w:rsidRDefault="007E411E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11E" w:rsidRPr="003A796C" w:rsidRDefault="007E411E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Цветок и плод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11E" w:rsidRPr="003A796C" w:rsidRDefault="001F575E" w:rsidP="009554DE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3A796C">
              <w:t>Определяют понятие «орган». Называют части побега. Характеризуют строение и функции органов растения. Устанавливают связь между строением и функциями органов.</w:t>
            </w:r>
          </w:p>
        </w:tc>
      </w:tr>
      <w:tr w:rsidR="007E411E" w:rsidRPr="003A796C" w:rsidTr="00F33FB5">
        <w:trPr>
          <w:gridAfter w:val="2"/>
          <w:wAfter w:w="9639" w:type="dxa"/>
          <w:trHeight w:val="143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11E" w:rsidRPr="003A796C" w:rsidRDefault="007E411E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11/11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11E" w:rsidRPr="003A796C" w:rsidRDefault="007E411E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11E" w:rsidRPr="003A796C" w:rsidRDefault="007E411E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11E" w:rsidRPr="003A796C" w:rsidRDefault="007E411E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Органы и системы органов животных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11E" w:rsidRPr="003A796C" w:rsidRDefault="00E67BD9" w:rsidP="009554DE">
            <w:pPr>
              <w:rPr>
                <w:lang w:eastAsia="en-US"/>
              </w:rPr>
            </w:pPr>
            <w:r w:rsidRPr="003A796C">
              <w:t xml:space="preserve">Описывают основные системы органов животных и называют составляющие их органы. Обосновывают </w:t>
            </w:r>
            <w:proofErr w:type="gramStart"/>
            <w:r w:rsidRPr="003A796C">
              <w:t>важное значение</w:t>
            </w:r>
            <w:proofErr w:type="gramEnd"/>
            <w:r w:rsidRPr="003A796C">
              <w:t xml:space="preserve"> взаимосвязи систем органов в организме</w:t>
            </w:r>
          </w:p>
        </w:tc>
      </w:tr>
      <w:tr w:rsidR="007E411E" w:rsidRPr="003A796C" w:rsidTr="00F33FB5">
        <w:trPr>
          <w:gridAfter w:val="2"/>
          <w:wAfter w:w="9639" w:type="dxa"/>
          <w:cantSplit/>
          <w:trHeight w:val="696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11E" w:rsidRPr="003A796C" w:rsidRDefault="007E411E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12/12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11E" w:rsidRPr="003A796C" w:rsidRDefault="007E411E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11E" w:rsidRPr="003A796C" w:rsidRDefault="007E411E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11E" w:rsidRPr="003A796C" w:rsidRDefault="007E411E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Целостность живого организма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11E" w:rsidRPr="003A796C" w:rsidRDefault="00AA3FEB" w:rsidP="009554DE">
            <w:pPr>
              <w:rPr>
                <w:lang w:eastAsia="en-US"/>
              </w:rPr>
            </w:pPr>
            <w:r w:rsidRPr="003A796C">
              <w:t>Устанавливают взаимосвязь между клетками, тканями,органами в организме. Приводят примеры в растительном и животном мире, доказывающие, что организм — это единое целое</w:t>
            </w:r>
          </w:p>
        </w:tc>
      </w:tr>
      <w:tr w:rsidR="00701F92" w:rsidRPr="003A796C" w:rsidTr="00D84F77">
        <w:trPr>
          <w:gridAfter w:val="1"/>
          <w:wAfter w:w="288" w:type="dxa"/>
          <w:cantSplit/>
          <w:trHeight w:val="354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1F92" w:rsidRPr="003A796C" w:rsidRDefault="00701F92" w:rsidP="009554DE">
            <w:pPr>
              <w:rPr>
                <w:lang w:eastAsia="en-US"/>
              </w:rPr>
            </w:pPr>
          </w:p>
        </w:tc>
        <w:tc>
          <w:tcPr>
            <w:tcW w:w="154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F92" w:rsidRPr="003A796C" w:rsidRDefault="00701F92" w:rsidP="00701F92">
            <w:pPr>
              <w:jc w:val="center"/>
              <w:rPr>
                <w:b/>
                <w:lang w:eastAsia="en-US"/>
              </w:rPr>
            </w:pPr>
            <w:r w:rsidRPr="003A796C">
              <w:rPr>
                <w:b/>
                <w:lang w:eastAsia="en-US"/>
              </w:rPr>
              <w:t xml:space="preserve">Тема </w:t>
            </w:r>
            <w:r w:rsidRPr="003A796C">
              <w:rPr>
                <w:b/>
                <w:lang w:val="en-US" w:eastAsia="en-US"/>
              </w:rPr>
              <w:t>II</w:t>
            </w:r>
            <w:r w:rsidRPr="003A796C">
              <w:rPr>
                <w:b/>
                <w:lang w:eastAsia="en-US"/>
              </w:rPr>
              <w:t xml:space="preserve">: «Жизнедеятельность организма» </w:t>
            </w:r>
            <w:proofErr w:type="gramStart"/>
            <w:r w:rsidRPr="003A796C">
              <w:rPr>
                <w:b/>
                <w:lang w:eastAsia="en-US"/>
              </w:rPr>
              <w:t xml:space="preserve">( </w:t>
            </w:r>
            <w:proofErr w:type="gramEnd"/>
            <w:r w:rsidRPr="003A796C">
              <w:rPr>
                <w:b/>
                <w:lang w:eastAsia="en-US"/>
              </w:rPr>
              <w:t>20 ч.)</w:t>
            </w:r>
          </w:p>
        </w:tc>
        <w:tc>
          <w:tcPr>
            <w:tcW w:w="9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F92" w:rsidRPr="003A796C" w:rsidRDefault="00701F92" w:rsidP="009554DE">
            <w:pPr>
              <w:rPr>
                <w:lang w:eastAsia="en-US"/>
              </w:rPr>
            </w:pPr>
          </w:p>
        </w:tc>
      </w:tr>
      <w:tr w:rsidR="007E411E" w:rsidRPr="003A796C" w:rsidTr="00F33FB5">
        <w:trPr>
          <w:gridAfter w:val="2"/>
          <w:wAfter w:w="9639" w:type="dxa"/>
          <w:trHeight w:val="143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11E" w:rsidRPr="003A796C" w:rsidRDefault="007E411E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13/1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11E" w:rsidRPr="003A796C" w:rsidRDefault="007E411E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11E" w:rsidRPr="003A796C" w:rsidRDefault="007E411E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11E" w:rsidRPr="003A796C" w:rsidRDefault="007E411E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 xml:space="preserve">Сущность понятия «питание». Особенности питания </w:t>
            </w:r>
            <w:proofErr w:type="spellStart"/>
            <w:proofErr w:type="gramStart"/>
            <w:r w:rsidRPr="003A796C">
              <w:rPr>
                <w:lang w:eastAsia="en-US"/>
              </w:rPr>
              <w:t>раститель</w:t>
            </w:r>
            <w:r w:rsidR="009436D7" w:rsidRPr="003A796C">
              <w:rPr>
                <w:lang w:eastAsia="en-US"/>
              </w:rPr>
              <w:t>-</w:t>
            </w:r>
            <w:r w:rsidRPr="003A796C">
              <w:rPr>
                <w:lang w:eastAsia="en-US"/>
              </w:rPr>
              <w:t>ного</w:t>
            </w:r>
            <w:proofErr w:type="spellEnd"/>
            <w:proofErr w:type="gramEnd"/>
            <w:r w:rsidRPr="003A796C">
              <w:rPr>
                <w:lang w:eastAsia="en-US"/>
              </w:rPr>
              <w:t xml:space="preserve"> организма. Почвенное и воздушное питание. Фотосинтез 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11E" w:rsidRPr="003A796C" w:rsidRDefault="00A17CC8" w:rsidP="009554DE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3A796C">
              <w:t xml:space="preserve">Определяют понятия «питание», </w:t>
            </w:r>
            <w:r w:rsidR="00325D79" w:rsidRPr="003A796C">
              <w:t>«пищеварение». Особенности питания растений. Раскрывают сущность воздушного и почвенного питания растений. Обосновывают биологическую роль зелёных растений в природе.Определяют тип питания животных. Характеризуют основные отделы пищеварительной системы животных. Обосновывают связь системы органов между собой</w:t>
            </w:r>
          </w:p>
        </w:tc>
      </w:tr>
      <w:tr w:rsidR="007E411E" w:rsidRPr="003A796C" w:rsidTr="00F33FB5">
        <w:trPr>
          <w:gridAfter w:val="2"/>
          <w:wAfter w:w="9639" w:type="dxa"/>
          <w:trHeight w:val="143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11E" w:rsidRPr="003A796C" w:rsidRDefault="007E411E" w:rsidP="009554DE">
            <w:pPr>
              <w:rPr>
                <w:lang w:eastAsia="en-US"/>
              </w:rPr>
            </w:pPr>
          </w:p>
          <w:p w:rsidR="007E411E" w:rsidRPr="003A796C" w:rsidRDefault="007E411E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14/2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11E" w:rsidRPr="003A796C" w:rsidRDefault="007E411E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411E" w:rsidRPr="003A796C" w:rsidRDefault="007E411E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11E" w:rsidRPr="003A796C" w:rsidRDefault="007E411E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Различие</w:t>
            </w:r>
            <w:r w:rsidR="00A17CC8" w:rsidRPr="003A796C">
              <w:rPr>
                <w:lang w:eastAsia="en-US"/>
              </w:rPr>
              <w:t xml:space="preserve"> организмов по способу питания: </w:t>
            </w:r>
            <w:r w:rsidRPr="003A796C">
              <w:rPr>
                <w:lang w:eastAsia="en-US"/>
              </w:rPr>
              <w:t>травоядные</w:t>
            </w:r>
            <w:r w:rsidR="0075596F" w:rsidRPr="003A796C">
              <w:rPr>
                <w:lang w:eastAsia="en-US"/>
              </w:rPr>
              <w:t xml:space="preserve">, хищники, </w:t>
            </w:r>
            <w:proofErr w:type="spellStart"/>
            <w:r w:rsidR="0075596F" w:rsidRPr="003A796C">
              <w:rPr>
                <w:lang w:eastAsia="en-US"/>
              </w:rPr>
              <w:t>трупоядные</w:t>
            </w:r>
            <w:proofErr w:type="spellEnd"/>
            <w:r w:rsidR="0075596F" w:rsidRPr="003A796C">
              <w:rPr>
                <w:lang w:eastAsia="en-US"/>
              </w:rPr>
              <w:t xml:space="preserve">, </w:t>
            </w:r>
            <w:proofErr w:type="spellStart"/>
            <w:r w:rsidR="0075596F" w:rsidRPr="003A796C">
              <w:rPr>
                <w:lang w:eastAsia="en-US"/>
              </w:rPr>
              <w:t>симбион</w:t>
            </w:r>
            <w:r w:rsidR="00325D79" w:rsidRPr="003A796C">
              <w:rPr>
                <w:lang w:eastAsia="en-US"/>
              </w:rPr>
              <w:t>ты,</w:t>
            </w:r>
            <w:r w:rsidRPr="003A796C">
              <w:rPr>
                <w:lang w:eastAsia="en-US"/>
              </w:rPr>
              <w:t>паразиты.Пищеварение</w:t>
            </w:r>
            <w:proofErr w:type="spellEnd"/>
            <w:r w:rsidRPr="003A796C">
              <w:rPr>
                <w:lang w:eastAsia="en-US"/>
              </w:rPr>
              <w:t xml:space="preserve"> и его значение. Особенности </w:t>
            </w:r>
            <w:r w:rsidRPr="003A796C">
              <w:rPr>
                <w:lang w:eastAsia="en-US"/>
              </w:rPr>
              <w:lastRenderedPageBreak/>
              <w:t>строения</w:t>
            </w:r>
            <w:r w:rsidR="00325D79" w:rsidRPr="003A796C">
              <w:rPr>
                <w:lang w:eastAsia="en-US"/>
              </w:rPr>
              <w:t xml:space="preserve"> пищеварительных систем</w:t>
            </w:r>
            <w:proofErr w:type="gramStart"/>
            <w:r w:rsidRPr="003A796C">
              <w:rPr>
                <w:lang w:eastAsia="en-US"/>
              </w:rPr>
              <w:t>.ф</w:t>
            </w:r>
            <w:proofErr w:type="gramEnd"/>
            <w:r w:rsidRPr="003A796C">
              <w:rPr>
                <w:lang w:eastAsia="en-US"/>
              </w:rPr>
              <w:t xml:space="preserve">ерменты и их значение 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411E" w:rsidRPr="003A796C" w:rsidRDefault="00325D79" w:rsidP="009554DE">
            <w:r w:rsidRPr="003A796C">
              <w:lastRenderedPageBreak/>
              <w:t>Сравнивают процессы фотосинтеза и дыхания. Называют органы, участвующие в процессе дыхания. Приводят примеры животных и называют их тип питания</w:t>
            </w:r>
          </w:p>
          <w:p w:rsidR="00325D79" w:rsidRPr="003A796C" w:rsidRDefault="00325D79" w:rsidP="009554DE">
            <w:pPr>
              <w:rPr>
                <w:lang w:eastAsia="en-US"/>
              </w:rPr>
            </w:pPr>
            <w:r w:rsidRPr="003A796C">
              <w:t>Определяют тип питания животных. Характеризуют основные отделы пищеварительной системы животных. Обосновывают связь системы органов между собой.</w:t>
            </w:r>
          </w:p>
        </w:tc>
      </w:tr>
      <w:tr w:rsidR="00AA3FEB" w:rsidRPr="003A796C" w:rsidTr="00F33FB5">
        <w:trPr>
          <w:gridAfter w:val="2"/>
          <w:wAfter w:w="9639" w:type="dxa"/>
          <w:trHeight w:val="143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FEB" w:rsidRPr="003A796C" w:rsidRDefault="00AA3FE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lastRenderedPageBreak/>
              <w:t>15/3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FEB" w:rsidRPr="003A796C" w:rsidRDefault="00AA3FEB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FEB" w:rsidRPr="003A796C" w:rsidRDefault="00AA3FEB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FEB" w:rsidRPr="003A796C" w:rsidRDefault="00AA3FE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Жизнедеятельность растений: дыхание. Значение дыхания, роль кислорода  в процессе расщепления органических веществ и освобождения энергии. Роль устьиц и чечевичек в процессе дыхания растений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FEB" w:rsidRPr="003A796C" w:rsidRDefault="00325D79" w:rsidP="009554DE">
            <w:pPr>
              <w:rPr>
                <w:lang w:eastAsia="en-US"/>
              </w:rPr>
            </w:pPr>
            <w:r w:rsidRPr="003A796C">
              <w:t>Определяют сущность процесса дыхания. Сравнивают процессы фотосинтеза и дыхания. Называют органы, участвующие в процессе дыхания. Характеризуют типы дыхания у животных. Приводят примеры животных и называют их тип питания</w:t>
            </w:r>
          </w:p>
        </w:tc>
      </w:tr>
      <w:tr w:rsidR="00AA3FEB" w:rsidRPr="003A796C" w:rsidTr="00F33FB5">
        <w:trPr>
          <w:gridAfter w:val="2"/>
          <w:wAfter w:w="9639" w:type="dxa"/>
          <w:trHeight w:val="143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FEB" w:rsidRPr="003A796C" w:rsidRDefault="00AA3FE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16/4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FEB" w:rsidRPr="003A796C" w:rsidRDefault="00AA3FEB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FEB" w:rsidRPr="003A796C" w:rsidRDefault="00AA3FEB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FEB" w:rsidRPr="003A796C" w:rsidRDefault="00AA3FE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Жизнедеятельность животных: дыхание. Дыхание у животных. Органы дыхания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FEB" w:rsidRPr="003A796C" w:rsidRDefault="00325D79" w:rsidP="009554DE">
            <w:pPr>
              <w:rPr>
                <w:u w:val="single"/>
                <w:lang w:eastAsia="en-US"/>
              </w:rPr>
            </w:pPr>
            <w:r w:rsidRPr="003A796C">
              <w:t>Называют органы, участвующие в процессе дыхания. Характеризуют типы дыхания у животных. Приводят примеры животных и называют их тип питания</w:t>
            </w:r>
          </w:p>
        </w:tc>
      </w:tr>
      <w:tr w:rsidR="00AA3FEB" w:rsidRPr="003A796C" w:rsidTr="00F33FB5">
        <w:trPr>
          <w:gridAfter w:val="2"/>
          <w:wAfter w:w="9639" w:type="dxa"/>
          <w:cantSplit/>
          <w:trHeight w:val="1410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FEB" w:rsidRPr="003A796C" w:rsidRDefault="00AA3FE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17/5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FEB" w:rsidRPr="003A796C" w:rsidRDefault="00AA3FEB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FEB" w:rsidRPr="003A796C" w:rsidRDefault="00AA3FEB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FEB" w:rsidRPr="003A796C" w:rsidRDefault="00AA3FE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Транспорт веществ, его значение. Особенности строения органов растений, обеспечивающих  перенос минеральных и органических веществ.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FEB" w:rsidRPr="003A796C" w:rsidRDefault="00E622FB" w:rsidP="009554DE">
            <w:pPr>
              <w:rPr>
                <w:lang w:eastAsia="en-US"/>
              </w:rPr>
            </w:pPr>
            <w:r w:rsidRPr="003A796C">
              <w:t xml:space="preserve">Называют и описывают проводящие системы растений и животных. Называют части проводящей системы растений. Роль </w:t>
            </w:r>
            <w:r w:rsidR="00AA3FEB" w:rsidRPr="003A796C">
              <w:rPr>
                <w:lang w:eastAsia="en-US"/>
              </w:rPr>
              <w:t>переноса воды, минеральных и органических веществ  в растении</w:t>
            </w:r>
            <w:r w:rsidRPr="003A796C">
              <w:rPr>
                <w:lang w:eastAsia="en-US"/>
              </w:rPr>
              <w:t>.</w:t>
            </w:r>
          </w:p>
        </w:tc>
      </w:tr>
      <w:tr w:rsidR="00AA3FEB" w:rsidRPr="003A796C" w:rsidTr="00F33FB5">
        <w:trPr>
          <w:gridAfter w:val="2"/>
          <w:wAfter w:w="9639" w:type="dxa"/>
          <w:trHeight w:val="143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FEB" w:rsidRPr="003A796C" w:rsidRDefault="00AA3FE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18/6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FEB" w:rsidRPr="003A796C" w:rsidRDefault="00AA3FEB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FEB" w:rsidRPr="003A796C" w:rsidRDefault="00AA3FEB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FEB" w:rsidRPr="003A796C" w:rsidRDefault="00AA3FE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 xml:space="preserve">Особенности переноса веществ в организме животного. </w:t>
            </w:r>
            <w:proofErr w:type="spellStart"/>
            <w:proofErr w:type="gramStart"/>
            <w:r w:rsidRPr="003A796C">
              <w:rPr>
                <w:lang w:eastAsia="en-US"/>
              </w:rPr>
              <w:t>Кровенос</w:t>
            </w:r>
            <w:r w:rsidR="00D30422" w:rsidRPr="003A796C">
              <w:rPr>
                <w:lang w:eastAsia="en-US"/>
              </w:rPr>
              <w:t>-ная</w:t>
            </w:r>
            <w:proofErr w:type="spellEnd"/>
            <w:proofErr w:type="gramEnd"/>
            <w:r w:rsidR="00D30422" w:rsidRPr="003A796C">
              <w:rPr>
                <w:lang w:eastAsia="en-US"/>
              </w:rPr>
              <w:t xml:space="preserve"> система, </w:t>
            </w:r>
            <w:r w:rsidRPr="003A796C">
              <w:rPr>
                <w:lang w:eastAsia="en-US"/>
              </w:rPr>
              <w:t>ее строение, функции. Гемолимфа. Кровь, ее составные части.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FEB" w:rsidRPr="003A796C" w:rsidRDefault="00325D79" w:rsidP="009554DE">
            <w:pPr>
              <w:rPr>
                <w:lang w:eastAsia="en-US"/>
              </w:rPr>
            </w:pPr>
            <w:r w:rsidRPr="003A796C">
              <w:t>Раскрывают роль кровеносной системы у животных организмов. Характеризуют процесс кровообращения у млекопитающих. Устанавливают взаимосвязь кровеносной системы с дыхательной системой и органами кровообращения</w:t>
            </w:r>
          </w:p>
        </w:tc>
      </w:tr>
      <w:tr w:rsidR="00AA3FEB" w:rsidRPr="003A796C" w:rsidTr="00F33FB5">
        <w:trPr>
          <w:gridAfter w:val="2"/>
          <w:wAfter w:w="9639" w:type="dxa"/>
          <w:trHeight w:val="143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FEB" w:rsidRPr="003A796C" w:rsidRDefault="00AA3FE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19/7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FEB" w:rsidRPr="003A796C" w:rsidRDefault="00AA3FEB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FEB" w:rsidRPr="003A796C" w:rsidRDefault="00AA3FEB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FEB" w:rsidRPr="003A796C" w:rsidRDefault="00AA3FE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Жизнедеятельность растений и животных: выделение. Роль выделения в процессе жизнедеятельности организмов. Продукты выделения у растений</w:t>
            </w:r>
          </w:p>
          <w:p w:rsidR="007356D8" w:rsidRPr="003A796C" w:rsidRDefault="007356D8" w:rsidP="009554DE">
            <w:pPr>
              <w:rPr>
                <w:lang w:eastAsia="en-US"/>
              </w:rPr>
            </w:pP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22FB" w:rsidRPr="003A796C" w:rsidRDefault="00E622FB" w:rsidP="009554DE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3A796C">
              <w:t>Отмечают существенные признаки процесса выделения.</w:t>
            </w:r>
          </w:p>
          <w:p w:rsidR="00AA3FEB" w:rsidRPr="003A796C" w:rsidRDefault="00E622FB" w:rsidP="009554DE">
            <w:pPr>
              <w:rPr>
                <w:lang w:eastAsia="en-US"/>
              </w:rPr>
            </w:pPr>
            <w:r w:rsidRPr="003A796C">
              <w:t xml:space="preserve"> Выявляют особенности выделения у растений. Определяют значение выделения в жизни живых организмов. Приводят доказательства того, что обмен веществ — важнейший признак живого</w:t>
            </w:r>
          </w:p>
        </w:tc>
      </w:tr>
      <w:tr w:rsidR="00AA3FEB" w:rsidRPr="003A796C" w:rsidTr="00F33FB5">
        <w:trPr>
          <w:gridAfter w:val="2"/>
          <w:wAfter w:w="9639" w:type="dxa"/>
          <w:trHeight w:val="559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FEB" w:rsidRPr="003A796C" w:rsidRDefault="00AA3FE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20/8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FEB" w:rsidRPr="003A796C" w:rsidRDefault="00AA3FEB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FEB" w:rsidRPr="003A796C" w:rsidRDefault="00AA3FEB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FEB" w:rsidRPr="003A796C" w:rsidRDefault="00801735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 xml:space="preserve">Жизнедеятельность </w:t>
            </w:r>
            <w:proofErr w:type="gramStart"/>
            <w:r w:rsidRPr="003A796C">
              <w:rPr>
                <w:lang w:eastAsia="en-US"/>
              </w:rPr>
              <w:t>животных-</w:t>
            </w:r>
            <w:r w:rsidR="00AA3FEB" w:rsidRPr="003A796C">
              <w:rPr>
                <w:lang w:eastAsia="en-US"/>
              </w:rPr>
              <w:t>в</w:t>
            </w:r>
            <w:r w:rsidRPr="003A796C">
              <w:rPr>
                <w:lang w:eastAsia="en-US"/>
              </w:rPr>
              <w:t>ыделение</w:t>
            </w:r>
            <w:proofErr w:type="gramEnd"/>
            <w:r w:rsidRPr="003A796C">
              <w:rPr>
                <w:lang w:eastAsia="en-US"/>
              </w:rPr>
              <w:t xml:space="preserve">. </w:t>
            </w:r>
            <w:r w:rsidR="00AA3FEB" w:rsidRPr="003A796C">
              <w:rPr>
                <w:lang w:eastAsia="en-US"/>
              </w:rPr>
              <w:t>Основные выдели</w:t>
            </w:r>
            <w:r w:rsidRPr="003A796C">
              <w:rPr>
                <w:lang w:eastAsia="en-US"/>
              </w:rPr>
              <w:t>т</w:t>
            </w:r>
            <w:r w:rsidR="00AA3FEB" w:rsidRPr="003A796C">
              <w:rPr>
                <w:lang w:eastAsia="en-US"/>
              </w:rPr>
              <w:t>ельные системы</w:t>
            </w:r>
            <w:r w:rsidRPr="003A796C">
              <w:rPr>
                <w:lang w:eastAsia="en-US"/>
              </w:rPr>
              <w:t>.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FEB" w:rsidRPr="003A796C" w:rsidRDefault="00E622FB" w:rsidP="009554DE">
            <w:pPr>
              <w:rPr>
                <w:lang w:eastAsia="en-US"/>
              </w:rPr>
            </w:pPr>
            <w:r w:rsidRPr="003A796C">
              <w:t xml:space="preserve"> Приводят примеры выделительных систем животных. Устанавливают взаимосвязь между системами органов организма в процессе обмена веществ. Приводят доказательства того, что обмен веществ — важнейший признак живого</w:t>
            </w:r>
          </w:p>
        </w:tc>
      </w:tr>
      <w:tr w:rsidR="00E622FB" w:rsidRPr="003A796C" w:rsidTr="00F33FB5">
        <w:trPr>
          <w:gridAfter w:val="2"/>
          <w:wAfter w:w="9639" w:type="dxa"/>
          <w:trHeight w:val="143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BD9" w:rsidRPr="003A796C" w:rsidRDefault="00E67BD9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21/9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7BD9" w:rsidRPr="003A796C" w:rsidRDefault="00E67BD9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7BD9" w:rsidRPr="003A796C" w:rsidRDefault="00E67BD9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BD9" w:rsidRPr="003A796C" w:rsidRDefault="00E67BD9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 xml:space="preserve">Жизнедеятельность животных и растений: обмен </w:t>
            </w:r>
            <w:r w:rsidR="00801735" w:rsidRPr="003A796C">
              <w:rPr>
                <w:lang w:eastAsia="en-US"/>
              </w:rPr>
              <w:t xml:space="preserve">веществ и превращение энергии. </w:t>
            </w:r>
            <w:r w:rsidRPr="003A796C">
              <w:rPr>
                <w:lang w:eastAsia="en-US"/>
              </w:rPr>
              <w:t>Обмен веществ в живом организме.</w:t>
            </w:r>
          </w:p>
        </w:tc>
        <w:tc>
          <w:tcPr>
            <w:tcW w:w="9498" w:type="dxa"/>
            <w:shd w:val="clear" w:color="auto" w:fill="auto"/>
          </w:tcPr>
          <w:p w:rsidR="00E622FB" w:rsidRPr="003A796C" w:rsidRDefault="00E622FB" w:rsidP="009554DE">
            <w:r w:rsidRPr="003A796C">
              <w:t>Приводят доказательства того, что обмен веществ — важнейший признак живого</w:t>
            </w:r>
          </w:p>
        </w:tc>
      </w:tr>
      <w:tr w:rsidR="00E622FB" w:rsidRPr="003A796C" w:rsidTr="00F33FB5">
        <w:trPr>
          <w:gridAfter w:val="2"/>
          <w:wAfter w:w="9639" w:type="dxa"/>
          <w:trHeight w:val="143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BD9" w:rsidRPr="003A796C" w:rsidRDefault="00E67BD9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22/</w:t>
            </w:r>
            <w:r w:rsidRPr="003A796C">
              <w:rPr>
                <w:lang w:eastAsia="en-US"/>
              </w:rPr>
              <w:lastRenderedPageBreak/>
              <w:t>10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7BD9" w:rsidRPr="003A796C" w:rsidRDefault="00E67BD9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7BD9" w:rsidRPr="003A796C" w:rsidRDefault="00E67BD9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BD9" w:rsidRPr="003A796C" w:rsidRDefault="00E67BD9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 xml:space="preserve">Строение растительного и </w:t>
            </w:r>
            <w:r w:rsidRPr="003A796C">
              <w:rPr>
                <w:lang w:eastAsia="en-US"/>
              </w:rPr>
              <w:lastRenderedPageBreak/>
              <w:t>животного организма. Опорные системы и их значение в жизни растительного организма</w:t>
            </w:r>
          </w:p>
        </w:tc>
        <w:tc>
          <w:tcPr>
            <w:tcW w:w="9498" w:type="dxa"/>
            <w:tcBorders>
              <w:top w:val="nil"/>
              <w:bottom w:val="nil"/>
            </w:tcBorders>
            <w:shd w:val="clear" w:color="auto" w:fill="auto"/>
          </w:tcPr>
          <w:p w:rsidR="00E622FB" w:rsidRPr="003A796C" w:rsidRDefault="00E622FB" w:rsidP="009554DE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3A796C">
              <w:lastRenderedPageBreak/>
              <w:t xml:space="preserve">Характеризуют строение опорных систем растений иживотных. Объясняют значение </w:t>
            </w:r>
            <w:r w:rsidRPr="003A796C">
              <w:lastRenderedPageBreak/>
              <w:t>опорных систем для живых организмов. Выявляют признаки опорных систем, указывающие на взаимосвязь их строения с выполняемыми функциями</w:t>
            </w:r>
          </w:p>
        </w:tc>
      </w:tr>
      <w:tr w:rsidR="00AA3FEB" w:rsidRPr="003A796C" w:rsidTr="00F33FB5">
        <w:trPr>
          <w:gridAfter w:val="2"/>
          <w:wAfter w:w="9639" w:type="dxa"/>
          <w:cantSplit/>
          <w:trHeight w:val="1129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FEB" w:rsidRPr="003A796C" w:rsidRDefault="00AA3FE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lastRenderedPageBreak/>
              <w:t xml:space="preserve"> 23/11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FEB" w:rsidRPr="003A796C" w:rsidRDefault="00AA3FEB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FEB" w:rsidRPr="003A796C" w:rsidRDefault="00AA3FEB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FEB" w:rsidRPr="003A796C" w:rsidRDefault="00AA3FE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Опорные системы животных. Наружн</w:t>
            </w:r>
            <w:r w:rsidR="00D30422" w:rsidRPr="003A796C">
              <w:rPr>
                <w:lang w:eastAsia="en-US"/>
              </w:rPr>
              <w:t xml:space="preserve">ый и внутренний скелет. Опорно–двигательная </w:t>
            </w:r>
            <w:r w:rsidRPr="003A796C">
              <w:rPr>
                <w:lang w:eastAsia="en-US"/>
              </w:rPr>
              <w:t>система позвоночных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22FB" w:rsidRPr="003A796C" w:rsidRDefault="00E622FB" w:rsidP="009554DE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3A796C">
              <w:t>Характеризуют строение опорных систем растений и</w:t>
            </w:r>
          </w:p>
          <w:p w:rsidR="00E622FB" w:rsidRPr="003A796C" w:rsidRDefault="00E622FB" w:rsidP="009554DE">
            <w:pPr>
              <w:rPr>
                <w:lang w:eastAsia="en-US"/>
              </w:rPr>
            </w:pPr>
            <w:r w:rsidRPr="003A796C">
              <w:t xml:space="preserve"> животных. Объясняют значение опорных систем для живых организмов. Выявляют признаки опорных систем, указывающие на взаимосвязь их строения с выполняемыми функциями</w:t>
            </w:r>
          </w:p>
        </w:tc>
      </w:tr>
      <w:tr w:rsidR="00E622FB" w:rsidRPr="003A796C" w:rsidTr="00F33FB5">
        <w:trPr>
          <w:gridAfter w:val="2"/>
          <w:wAfter w:w="9639" w:type="dxa"/>
          <w:cantSplit/>
          <w:trHeight w:val="1313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22FB" w:rsidRPr="003A796C" w:rsidRDefault="00E622F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24/12 – 25/13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22FB" w:rsidRPr="003A796C" w:rsidRDefault="00E622FB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22FB" w:rsidRPr="003A796C" w:rsidRDefault="00E622FB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22FB" w:rsidRPr="003A796C" w:rsidRDefault="00801735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Признаки  живых орга</w:t>
            </w:r>
            <w:r w:rsidR="00E622FB" w:rsidRPr="003A796C">
              <w:rPr>
                <w:lang w:eastAsia="en-US"/>
              </w:rPr>
              <w:t xml:space="preserve">низмов: движение, их проявления. Значение </w:t>
            </w:r>
            <w:proofErr w:type="gramStart"/>
            <w:r w:rsidR="00E622FB" w:rsidRPr="003A796C">
              <w:rPr>
                <w:lang w:eastAsia="en-US"/>
              </w:rPr>
              <w:t>двигательной</w:t>
            </w:r>
            <w:proofErr w:type="gramEnd"/>
            <w:r w:rsidR="00E622FB" w:rsidRPr="003A796C">
              <w:rPr>
                <w:lang w:eastAsia="en-US"/>
              </w:rPr>
              <w:t xml:space="preserve"> </w:t>
            </w:r>
            <w:proofErr w:type="spellStart"/>
            <w:r w:rsidR="00E622FB" w:rsidRPr="003A796C">
              <w:rPr>
                <w:lang w:eastAsia="en-US"/>
              </w:rPr>
              <w:t>актив</w:t>
            </w:r>
            <w:r w:rsidR="00D30422" w:rsidRPr="003A796C">
              <w:rPr>
                <w:lang w:eastAsia="en-US"/>
              </w:rPr>
              <w:t>-</w:t>
            </w:r>
            <w:r w:rsidR="00E622FB" w:rsidRPr="003A796C">
              <w:rPr>
                <w:lang w:eastAsia="en-US"/>
              </w:rPr>
              <w:t>ности</w:t>
            </w:r>
            <w:proofErr w:type="spellEnd"/>
            <w:r w:rsidR="00E622FB" w:rsidRPr="003A796C">
              <w:rPr>
                <w:lang w:eastAsia="en-US"/>
              </w:rPr>
              <w:t>. Приспособленность  к передви</w:t>
            </w:r>
            <w:r w:rsidR="005951E2" w:rsidRPr="003A796C">
              <w:rPr>
                <w:lang w:eastAsia="en-US"/>
              </w:rPr>
              <w:t xml:space="preserve">жению в разных средах 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22FB" w:rsidRPr="003A796C" w:rsidRDefault="00E622FB" w:rsidP="009554DE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3A796C">
              <w:t>Называют и характеризуют способы движения животных. Приводят примеры. Объясняют роль движения в жизни живых организмов. Сравнивают способы движения между собой. Устанавливают взаимосвязь между средой обитания и способами передвижения организма. Приводят доказательства наличия двигательной активности у растений</w:t>
            </w:r>
          </w:p>
        </w:tc>
      </w:tr>
      <w:tr w:rsidR="00E622FB" w:rsidRPr="003A796C" w:rsidTr="00F33FB5">
        <w:trPr>
          <w:gridAfter w:val="2"/>
          <w:wAfter w:w="9639" w:type="dxa"/>
          <w:trHeight w:val="143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22FB" w:rsidRPr="003A796C" w:rsidRDefault="00E622F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26/14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22FB" w:rsidRPr="003A796C" w:rsidRDefault="00E622FB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22FB" w:rsidRPr="003A796C" w:rsidRDefault="00E622FB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22FB" w:rsidRPr="003A796C" w:rsidRDefault="00E622F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Жизнедеятельность растений и</w:t>
            </w:r>
            <w:r w:rsidR="00D30422" w:rsidRPr="003A796C">
              <w:rPr>
                <w:lang w:eastAsia="en-US"/>
              </w:rPr>
              <w:t xml:space="preserve"> животных. Координация и регуля</w:t>
            </w:r>
            <w:r w:rsidRPr="003A796C">
              <w:rPr>
                <w:lang w:eastAsia="en-US"/>
              </w:rPr>
              <w:t>ция</w:t>
            </w:r>
            <w:proofErr w:type="gramStart"/>
            <w:r w:rsidRPr="003A796C">
              <w:rPr>
                <w:lang w:eastAsia="en-US"/>
              </w:rPr>
              <w:t xml:space="preserve"> .</w:t>
            </w:r>
            <w:proofErr w:type="gramEnd"/>
            <w:r w:rsidRPr="003A796C">
              <w:rPr>
                <w:lang w:eastAsia="en-US"/>
              </w:rPr>
              <w:t xml:space="preserve">Раздражимость. Рефлекс. Нервная система, особенности ее строения. Эндокринная система, ее роль. Железы внутренней секреции. Ростовые вещества. 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22FB" w:rsidRPr="003A796C" w:rsidRDefault="00E622FB" w:rsidP="009554DE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3A796C">
              <w:t>Называют части регуляторных систем. Сравнивают нервную и эндокринную системы, объясняют их роль в регуляции процессов жизнедеятельности организмов. Объясняют рефлекторный характер деятельности нервной системы. Приводят примеры проявления реакций растений на изменения в окружающей среде</w:t>
            </w:r>
          </w:p>
        </w:tc>
      </w:tr>
      <w:tr w:rsidR="00E622FB" w:rsidRPr="003A796C" w:rsidTr="00F33FB5">
        <w:trPr>
          <w:gridAfter w:val="2"/>
          <w:wAfter w:w="9639" w:type="dxa"/>
          <w:trHeight w:val="143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22FB" w:rsidRPr="003A796C" w:rsidRDefault="00E622F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 xml:space="preserve">27/15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22FB" w:rsidRPr="003A796C" w:rsidRDefault="00E622FB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22FB" w:rsidRPr="003A796C" w:rsidRDefault="00E622FB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2FB" w:rsidRPr="003A796C" w:rsidRDefault="00E622F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Нервная и эндокринная системы, особенности строения и роль в регуляции жизнедеятельности.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22FB" w:rsidRPr="003A796C" w:rsidRDefault="00E622F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Распознают и описывают на таблицах и рисунках основные отделы и органы нервной системы.</w:t>
            </w:r>
          </w:p>
          <w:p w:rsidR="00E622FB" w:rsidRPr="003A796C" w:rsidRDefault="00E622FB" w:rsidP="009554DE">
            <w:pPr>
              <w:rPr>
                <w:lang w:eastAsia="en-US"/>
              </w:rPr>
            </w:pPr>
          </w:p>
        </w:tc>
      </w:tr>
      <w:tr w:rsidR="00E622FB" w:rsidRPr="003A796C" w:rsidTr="00F33FB5">
        <w:trPr>
          <w:gridAfter w:val="2"/>
          <w:wAfter w:w="9639" w:type="dxa"/>
          <w:cantSplit/>
          <w:trHeight w:val="1129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22FB" w:rsidRPr="003A796C" w:rsidRDefault="00E622FB" w:rsidP="009554DE">
            <w:pPr>
              <w:rPr>
                <w:lang w:eastAsia="en-US"/>
              </w:rPr>
            </w:pPr>
          </w:p>
          <w:p w:rsidR="00E622FB" w:rsidRPr="003A796C" w:rsidRDefault="00E622F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28/16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22FB" w:rsidRPr="003A796C" w:rsidRDefault="00E622FB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22FB" w:rsidRPr="003A796C" w:rsidRDefault="00E622FB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22FB" w:rsidRPr="003A796C" w:rsidRDefault="00E622F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 xml:space="preserve">Биологическое значение размножения. </w:t>
            </w:r>
            <w:proofErr w:type="spellStart"/>
            <w:r w:rsidRPr="003A796C">
              <w:rPr>
                <w:lang w:eastAsia="en-US"/>
              </w:rPr>
              <w:t>Бесполоеразмно</w:t>
            </w:r>
            <w:r w:rsidR="005951E2" w:rsidRPr="003A796C">
              <w:rPr>
                <w:lang w:eastAsia="en-US"/>
              </w:rPr>
              <w:t>-</w:t>
            </w:r>
            <w:r w:rsidRPr="003A796C">
              <w:rPr>
                <w:lang w:eastAsia="en-US"/>
              </w:rPr>
              <w:t>жение</w:t>
            </w:r>
            <w:proofErr w:type="spellEnd"/>
            <w:r w:rsidRPr="003A796C">
              <w:rPr>
                <w:lang w:eastAsia="en-US"/>
              </w:rPr>
              <w:t xml:space="preserve"> животных и растений 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22FB" w:rsidRPr="003A796C" w:rsidRDefault="00E622FB" w:rsidP="009554DE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3A796C">
              <w:t xml:space="preserve">Характеризуют роль размножения в жизни живых организмов. Выявляют особенности бесполого и полового размножения. Определяют преимущества полового размножения перед </w:t>
            </w:r>
            <w:proofErr w:type="gramStart"/>
            <w:r w:rsidRPr="003A796C">
              <w:t>бесполым</w:t>
            </w:r>
            <w:proofErr w:type="gramEnd"/>
            <w:r w:rsidRPr="003A796C">
              <w:t>. Называют и описывают части цветка, указывают их значение. Делают выводы о биологическом значении цветков, плодов и семян</w:t>
            </w:r>
          </w:p>
        </w:tc>
      </w:tr>
      <w:tr w:rsidR="00E622FB" w:rsidRPr="003A796C" w:rsidTr="00F33FB5">
        <w:trPr>
          <w:gridAfter w:val="2"/>
          <w:wAfter w:w="9639" w:type="dxa"/>
          <w:trHeight w:val="143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22FB" w:rsidRPr="003A796C" w:rsidRDefault="00E622FB" w:rsidP="009554DE">
            <w:pPr>
              <w:rPr>
                <w:lang w:eastAsia="en-US"/>
              </w:rPr>
            </w:pPr>
          </w:p>
          <w:p w:rsidR="00E622FB" w:rsidRPr="003A796C" w:rsidRDefault="00E622F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29/17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22FB" w:rsidRPr="003A796C" w:rsidRDefault="00E622FB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22FB" w:rsidRPr="003A796C" w:rsidRDefault="00E622FB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22FB" w:rsidRPr="003A796C" w:rsidRDefault="00E622F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Половое размножение животных. Органы размножения  животных. Оплодотворение. Бесполое и половое размножение. Индивидуальное развитие организмов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22FB" w:rsidRPr="003A796C" w:rsidRDefault="00E622FB" w:rsidP="009554DE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3A796C">
              <w:t>Описывают особенности роста и развития растения. Характеризуют этапы индивидуального развития растений. Раскрывают особенности развития животных. Сравнивают прямое и непрямое развитие животных. Проводят наблюдения за ростом и развитием организмов</w:t>
            </w:r>
          </w:p>
        </w:tc>
      </w:tr>
      <w:tr w:rsidR="00E622FB" w:rsidRPr="003A796C" w:rsidTr="00F33FB5">
        <w:trPr>
          <w:gridAfter w:val="2"/>
          <w:wAfter w:w="9639" w:type="dxa"/>
          <w:trHeight w:val="143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22FB" w:rsidRPr="003A796C" w:rsidRDefault="00E622FB" w:rsidP="009554DE">
            <w:pPr>
              <w:rPr>
                <w:lang w:eastAsia="en-US"/>
              </w:rPr>
            </w:pPr>
          </w:p>
          <w:p w:rsidR="00E622FB" w:rsidRPr="003A796C" w:rsidRDefault="00E622F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30/18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22FB" w:rsidRPr="003A796C" w:rsidRDefault="00E622FB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22FB" w:rsidRPr="003A796C" w:rsidRDefault="00E622FB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22FB" w:rsidRPr="003A796C" w:rsidRDefault="00E622F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Жизнедеятельность растений: размножение</w:t>
            </w:r>
            <w:r w:rsidR="005951E2" w:rsidRPr="003A796C">
              <w:rPr>
                <w:lang w:eastAsia="en-US"/>
              </w:rPr>
              <w:t xml:space="preserve">. </w:t>
            </w:r>
            <w:proofErr w:type="spellStart"/>
            <w:r w:rsidR="005951E2" w:rsidRPr="003A796C">
              <w:rPr>
                <w:lang w:eastAsia="en-US"/>
              </w:rPr>
              <w:t>Половоеразмно-жение</w:t>
            </w:r>
            <w:proofErr w:type="spellEnd"/>
            <w:r w:rsidR="005951E2" w:rsidRPr="003A796C">
              <w:rPr>
                <w:lang w:eastAsia="en-US"/>
              </w:rPr>
              <w:t xml:space="preserve"> растений. </w:t>
            </w:r>
            <w:r w:rsidRPr="003A796C">
              <w:rPr>
                <w:lang w:eastAsia="en-US"/>
              </w:rPr>
              <w:t xml:space="preserve">Опыление. </w:t>
            </w:r>
            <w:r w:rsidRPr="003A796C">
              <w:rPr>
                <w:lang w:eastAsia="en-US"/>
              </w:rPr>
              <w:lastRenderedPageBreak/>
              <w:t xml:space="preserve">Двойное оплодотворение. Образование плодов и семян. 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22FB" w:rsidRPr="003A796C" w:rsidRDefault="006E6E43" w:rsidP="009554DE">
            <w:pPr>
              <w:rPr>
                <w:lang w:eastAsia="en-US"/>
              </w:rPr>
            </w:pPr>
            <w:r w:rsidRPr="003A796C">
              <w:lastRenderedPageBreak/>
              <w:t>Называют и описывают части цветка, указывают их значение. Делают выводы о биологическом значении цветков, плодов и семян</w:t>
            </w:r>
            <w:proofErr w:type="gramStart"/>
            <w:r w:rsidRPr="003A796C">
              <w:t xml:space="preserve"> О</w:t>
            </w:r>
            <w:proofErr w:type="gramEnd"/>
            <w:r w:rsidRPr="003A796C">
              <w:t xml:space="preserve">писывают особенности роста и развития растения. Характеризуют этапы индивидуального развития растений. </w:t>
            </w:r>
            <w:r w:rsidRPr="003A796C">
              <w:lastRenderedPageBreak/>
              <w:t>Раскрывают особенности развития животных. Сравнивают прямое и непрямое развитие животных. Проводят наблюдения за ростом и развитием организмов</w:t>
            </w:r>
          </w:p>
        </w:tc>
      </w:tr>
      <w:tr w:rsidR="00E622FB" w:rsidRPr="003A796C" w:rsidTr="00F33FB5">
        <w:trPr>
          <w:gridAfter w:val="2"/>
          <w:wAfter w:w="9639" w:type="dxa"/>
          <w:cantSplit/>
          <w:trHeight w:val="2190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22FB" w:rsidRPr="003A796C" w:rsidRDefault="00E622FB" w:rsidP="009554DE">
            <w:pPr>
              <w:rPr>
                <w:lang w:eastAsia="en-US"/>
              </w:rPr>
            </w:pPr>
          </w:p>
          <w:p w:rsidR="00E622FB" w:rsidRPr="003A796C" w:rsidRDefault="00E622FB" w:rsidP="009554DE">
            <w:pPr>
              <w:rPr>
                <w:lang w:eastAsia="en-US"/>
              </w:rPr>
            </w:pPr>
          </w:p>
          <w:p w:rsidR="00E622FB" w:rsidRPr="003A796C" w:rsidRDefault="00E622F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31/19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22FB" w:rsidRPr="003A796C" w:rsidRDefault="00E622FB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22FB" w:rsidRPr="003A796C" w:rsidRDefault="00E622FB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22FB" w:rsidRPr="003A796C" w:rsidRDefault="00E622F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Жизнедеятельность растений: рост, развитие растений. Распространение плодов и семян. Индивидуальное развитие растений. Состояние покоя, его значение в жизни растений. Условия прорастания семян. Питание и рост проростков.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22FB" w:rsidRPr="003A796C" w:rsidRDefault="001B5C47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Понимают что новое растение образуется в конечном итоге из зиготы; что  у покрытосеменных растений семена находятся в плодах; что опавшие семена могут длительное время находится в состоянии покоя; что семена начинают прорастать только в благоприятных условиях</w:t>
            </w:r>
            <w:proofErr w:type="gramStart"/>
            <w:r w:rsidRPr="003A796C">
              <w:rPr>
                <w:lang w:eastAsia="en-US"/>
              </w:rPr>
              <w:t>.</w:t>
            </w:r>
            <w:r w:rsidR="00E622FB" w:rsidRPr="003A796C">
              <w:rPr>
                <w:lang w:eastAsia="en-US"/>
              </w:rPr>
              <w:t>ч</w:t>
            </w:r>
            <w:proofErr w:type="gramEnd"/>
            <w:r w:rsidR="00E622FB" w:rsidRPr="003A796C">
              <w:rPr>
                <w:lang w:eastAsia="en-US"/>
              </w:rPr>
              <w:t>то закономерные изменения п</w:t>
            </w:r>
            <w:r w:rsidR="00A17CC8" w:rsidRPr="003A796C">
              <w:rPr>
                <w:lang w:eastAsia="en-US"/>
              </w:rPr>
              <w:t xml:space="preserve">роисходят </w:t>
            </w:r>
            <w:r w:rsidR="00E622FB" w:rsidRPr="003A796C">
              <w:rPr>
                <w:lang w:eastAsia="en-US"/>
              </w:rPr>
              <w:t xml:space="preserve">с живыми организмами в течение всей его  жизни называется индивидуальным развитием; что в результате многократных делений зиготы образуется зародыш нового растения; основные способы распространения плодов и семян; </w:t>
            </w:r>
          </w:p>
          <w:p w:rsidR="00E622FB" w:rsidRPr="003A796C" w:rsidRDefault="00E622FB" w:rsidP="009554DE">
            <w:pPr>
              <w:rPr>
                <w:lang w:eastAsia="en-US"/>
              </w:rPr>
            </w:pPr>
          </w:p>
        </w:tc>
      </w:tr>
      <w:tr w:rsidR="00E622FB" w:rsidRPr="003A796C" w:rsidTr="00F33FB5">
        <w:trPr>
          <w:gridAfter w:val="2"/>
          <w:wAfter w:w="9639" w:type="dxa"/>
          <w:cantSplit/>
          <w:trHeight w:val="1129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22FB" w:rsidRPr="003A796C" w:rsidRDefault="00E622FB" w:rsidP="009554DE">
            <w:pPr>
              <w:rPr>
                <w:lang w:eastAsia="en-US"/>
              </w:rPr>
            </w:pPr>
          </w:p>
          <w:p w:rsidR="00E622FB" w:rsidRPr="003A796C" w:rsidRDefault="00E622FB" w:rsidP="009554DE">
            <w:pPr>
              <w:rPr>
                <w:lang w:eastAsia="en-US"/>
              </w:rPr>
            </w:pPr>
          </w:p>
          <w:p w:rsidR="00E622FB" w:rsidRPr="003A796C" w:rsidRDefault="00E622F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32/20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22FB" w:rsidRPr="003A796C" w:rsidRDefault="00E622FB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22FB" w:rsidRPr="003A796C" w:rsidRDefault="00E622FB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22FB" w:rsidRPr="003A796C" w:rsidRDefault="00E622F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Особенности развития животных. Раз</w:t>
            </w:r>
            <w:r w:rsidR="00F33FB5" w:rsidRPr="003A796C">
              <w:rPr>
                <w:lang w:eastAsia="en-US"/>
              </w:rPr>
              <w:t>витие зародыша (ланцетника</w:t>
            </w:r>
            <w:r w:rsidR="00A17CC8" w:rsidRPr="003A796C">
              <w:rPr>
                <w:lang w:eastAsia="en-US"/>
              </w:rPr>
              <w:t>)</w:t>
            </w:r>
            <w:proofErr w:type="gramStart"/>
            <w:r w:rsidR="00F33FB5" w:rsidRPr="003A796C">
              <w:rPr>
                <w:lang w:eastAsia="en-US"/>
              </w:rPr>
              <w:t>,</w:t>
            </w:r>
            <w:proofErr w:type="spellStart"/>
            <w:r w:rsidRPr="003A796C">
              <w:rPr>
                <w:lang w:eastAsia="en-US"/>
              </w:rPr>
              <w:t>п</w:t>
            </w:r>
            <w:proofErr w:type="gramEnd"/>
            <w:r w:rsidRPr="003A796C">
              <w:rPr>
                <w:lang w:eastAsia="en-US"/>
              </w:rPr>
              <w:t>остэмбриональ</w:t>
            </w:r>
            <w:r w:rsidR="00A17CC8" w:rsidRPr="003A796C">
              <w:rPr>
                <w:lang w:eastAsia="en-US"/>
              </w:rPr>
              <w:t>-</w:t>
            </w:r>
            <w:r w:rsidRPr="003A796C">
              <w:rPr>
                <w:lang w:eastAsia="en-US"/>
              </w:rPr>
              <w:t>ное</w:t>
            </w:r>
            <w:proofErr w:type="spellEnd"/>
            <w:r w:rsidRPr="003A796C">
              <w:rPr>
                <w:lang w:eastAsia="en-US"/>
              </w:rPr>
              <w:t xml:space="preserve"> развитие животных.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22FB" w:rsidRPr="003A796C" w:rsidRDefault="00E622F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Особенности развития животных. Развитие зародыша (на примере ланцетника)</w:t>
            </w:r>
            <w:proofErr w:type="gramStart"/>
            <w:r w:rsidRPr="003A796C">
              <w:rPr>
                <w:lang w:eastAsia="en-US"/>
              </w:rPr>
              <w:t xml:space="preserve"> .</w:t>
            </w:r>
            <w:proofErr w:type="gramEnd"/>
            <w:r w:rsidRPr="003A796C">
              <w:rPr>
                <w:lang w:eastAsia="en-US"/>
              </w:rPr>
              <w:t xml:space="preserve"> постэмбриональное развитее животных. Прямое и непрямое развитие</w:t>
            </w:r>
          </w:p>
        </w:tc>
      </w:tr>
      <w:tr w:rsidR="00E622FB" w:rsidRPr="003A796C" w:rsidTr="00F33FB5">
        <w:trPr>
          <w:cantSplit/>
          <w:trHeight w:val="372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22FB" w:rsidRPr="003A796C" w:rsidRDefault="00E622FB" w:rsidP="009554DE">
            <w:pPr>
              <w:rPr>
                <w:lang w:eastAsia="en-US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22FB" w:rsidRPr="003A796C" w:rsidRDefault="00E622FB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22FB" w:rsidRPr="003A796C" w:rsidRDefault="00E622FB" w:rsidP="009554DE">
            <w:pPr>
              <w:rPr>
                <w:lang w:eastAsia="en-US"/>
              </w:rPr>
            </w:pPr>
          </w:p>
        </w:tc>
        <w:tc>
          <w:tcPr>
            <w:tcW w:w="13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22FB" w:rsidRPr="003A796C" w:rsidRDefault="00E622FB" w:rsidP="009554DE">
            <w:pPr>
              <w:jc w:val="center"/>
              <w:rPr>
                <w:b/>
                <w:lang w:eastAsia="en-US"/>
              </w:rPr>
            </w:pPr>
            <w:r w:rsidRPr="003A796C">
              <w:rPr>
                <w:b/>
                <w:lang w:eastAsia="en-US"/>
              </w:rPr>
              <w:t xml:space="preserve">Тема </w:t>
            </w:r>
            <w:r w:rsidRPr="003A796C">
              <w:rPr>
                <w:b/>
                <w:lang w:val="en-US" w:eastAsia="en-US"/>
              </w:rPr>
              <w:t>III</w:t>
            </w:r>
            <w:r w:rsidR="00A17CC8" w:rsidRPr="003A796C">
              <w:rPr>
                <w:b/>
                <w:lang w:eastAsia="en-US"/>
              </w:rPr>
              <w:t xml:space="preserve">: </w:t>
            </w:r>
            <w:r w:rsidRPr="003A796C">
              <w:rPr>
                <w:b/>
                <w:lang w:eastAsia="en-US"/>
              </w:rPr>
              <w:t>«Организм и сред</w:t>
            </w:r>
            <w:r w:rsidR="00A17CC8" w:rsidRPr="003A796C">
              <w:rPr>
                <w:b/>
                <w:lang w:eastAsia="en-US"/>
              </w:rPr>
              <w:t xml:space="preserve">а. Природные сообщества» </w:t>
            </w:r>
            <w:proofErr w:type="gramStart"/>
            <w:r w:rsidR="00A17CC8" w:rsidRPr="003A796C">
              <w:rPr>
                <w:b/>
                <w:lang w:eastAsia="en-US"/>
              </w:rPr>
              <w:t xml:space="preserve">( </w:t>
            </w:r>
            <w:proofErr w:type="gramEnd"/>
            <w:r w:rsidR="00A17CC8" w:rsidRPr="003A796C">
              <w:rPr>
                <w:b/>
                <w:lang w:eastAsia="en-US"/>
              </w:rPr>
              <w:t>3 ч.</w:t>
            </w:r>
            <w:r w:rsidRPr="003A796C">
              <w:rPr>
                <w:b/>
                <w:lang w:eastAsia="en-US"/>
              </w:rPr>
              <w:t>)</w:t>
            </w:r>
          </w:p>
        </w:tc>
        <w:tc>
          <w:tcPr>
            <w:tcW w:w="96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22FB" w:rsidRPr="003A796C" w:rsidRDefault="00E622FB" w:rsidP="009554DE">
            <w:pPr>
              <w:rPr>
                <w:lang w:eastAsia="en-US"/>
              </w:rPr>
            </w:pPr>
          </w:p>
        </w:tc>
      </w:tr>
      <w:tr w:rsidR="00E622FB" w:rsidRPr="003A796C" w:rsidTr="00F33FB5">
        <w:trPr>
          <w:gridAfter w:val="2"/>
          <w:wAfter w:w="9639" w:type="dxa"/>
          <w:trHeight w:val="273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22FB" w:rsidRPr="003A796C" w:rsidRDefault="00E622F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 xml:space="preserve"> 33/1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22FB" w:rsidRPr="003A796C" w:rsidRDefault="00E622FB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22FB" w:rsidRPr="003A796C" w:rsidRDefault="00E622FB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22FB" w:rsidRPr="003A796C" w:rsidRDefault="00E622F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Среды обитания. Экологические факторы, их влияние  на живые организмы.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356D8" w:rsidRPr="003A796C" w:rsidRDefault="00E622F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 xml:space="preserve">Природное сообщество и экосистема. Структура  и связи в природном сообществе. </w:t>
            </w:r>
          </w:p>
          <w:p w:rsidR="00E622FB" w:rsidRPr="003A796C" w:rsidRDefault="00E622F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Цепи питания.</w:t>
            </w:r>
          </w:p>
        </w:tc>
      </w:tr>
      <w:tr w:rsidR="00E622FB" w:rsidRPr="003A796C" w:rsidTr="00F33FB5">
        <w:trPr>
          <w:gridAfter w:val="2"/>
          <w:wAfter w:w="9639" w:type="dxa"/>
          <w:trHeight w:val="143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22FB" w:rsidRPr="003A796C" w:rsidRDefault="00E622FB" w:rsidP="009554DE">
            <w:pPr>
              <w:rPr>
                <w:lang w:eastAsia="en-US"/>
              </w:rPr>
            </w:pPr>
          </w:p>
          <w:p w:rsidR="00E622FB" w:rsidRPr="003A796C" w:rsidRDefault="00E622F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34/2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22FB" w:rsidRPr="003A796C" w:rsidRDefault="00E622FB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22FB" w:rsidRPr="003A796C" w:rsidRDefault="00E622FB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22FB" w:rsidRPr="003A796C" w:rsidRDefault="00E622F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Природные сообщества.</w:t>
            </w:r>
          </w:p>
          <w:p w:rsidR="00E622FB" w:rsidRPr="003A796C" w:rsidRDefault="00E622F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Экосистемы. Структура экосистемы. Пищевые связи в экосистеме. Цепи питания.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22FB" w:rsidRPr="003A796C" w:rsidRDefault="006E6E43" w:rsidP="009554DE">
            <w:pPr>
              <w:rPr>
                <w:lang w:eastAsia="en-US"/>
              </w:rPr>
            </w:pPr>
            <w:r w:rsidRPr="003A796C">
              <w:t>Называют основные группы организмов в экосистеме, описывают их роль в экосистеме. Составляют простейшие цепи питания. Прогнозируют последствия изменений в среде обитания на живые организмы</w:t>
            </w:r>
          </w:p>
        </w:tc>
      </w:tr>
      <w:tr w:rsidR="00E622FB" w:rsidRPr="003A796C" w:rsidTr="00F33FB5">
        <w:trPr>
          <w:gridAfter w:val="2"/>
          <w:wAfter w:w="9639" w:type="dxa"/>
          <w:trHeight w:val="143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22FB" w:rsidRPr="003A796C" w:rsidRDefault="00E622FB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35/3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22FB" w:rsidRPr="003A796C" w:rsidRDefault="00E622FB" w:rsidP="009554DE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22FB" w:rsidRPr="003A796C" w:rsidRDefault="00E622FB" w:rsidP="009554DE">
            <w:pPr>
              <w:rPr>
                <w:lang w:eastAsia="en-US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22FB" w:rsidRPr="003A796C" w:rsidRDefault="006E6E43" w:rsidP="009554DE">
            <w:pPr>
              <w:rPr>
                <w:lang w:eastAsia="en-US"/>
              </w:rPr>
            </w:pPr>
            <w:r w:rsidRPr="003A796C">
              <w:rPr>
                <w:lang w:eastAsia="en-US"/>
              </w:rPr>
              <w:t>Итоговый урок. Диагностическая работа по курсу.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22FB" w:rsidRPr="003A796C" w:rsidRDefault="006E6E43" w:rsidP="009554DE">
            <w:pPr>
              <w:rPr>
                <w:lang w:eastAsia="en-US"/>
              </w:rPr>
            </w:pPr>
            <w:r w:rsidRPr="003A796C">
              <w:t>Называют единицы строения живых организмов (клеток, тканей, органов). Выявляют взаимосвязь между особенностями строения клеток, тканей, органов и их функциями</w:t>
            </w:r>
          </w:p>
        </w:tc>
      </w:tr>
    </w:tbl>
    <w:p w:rsidR="00120E81" w:rsidRPr="003A796C" w:rsidRDefault="00120E81" w:rsidP="009554DE">
      <w:pPr>
        <w:pStyle w:val="af5"/>
        <w:rPr>
          <w:sz w:val="24"/>
          <w:szCs w:val="24"/>
        </w:rPr>
      </w:pPr>
    </w:p>
    <w:p w:rsidR="007356D8" w:rsidRPr="003A796C" w:rsidRDefault="007356D8" w:rsidP="009554DE">
      <w:pPr>
        <w:pStyle w:val="af5"/>
        <w:rPr>
          <w:sz w:val="24"/>
          <w:szCs w:val="24"/>
        </w:rPr>
      </w:pPr>
    </w:p>
    <w:p w:rsidR="00801735" w:rsidRPr="003A796C" w:rsidRDefault="00513894" w:rsidP="009554DE">
      <w:pPr>
        <w:jc w:val="center"/>
        <w:rPr>
          <w:rStyle w:val="af2"/>
        </w:rPr>
      </w:pPr>
      <w:r w:rsidRPr="003A796C">
        <w:rPr>
          <w:b/>
          <w:bCs/>
        </w:rPr>
        <w:t>Перечень учебно</w:t>
      </w:r>
      <w:r w:rsidR="00A17CC8" w:rsidRPr="003A796C">
        <w:rPr>
          <w:b/>
          <w:bCs/>
        </w:rPr>
        <w:t>-методического обеспечения.</w:t>
      </w:r>
      <w:r w:rsidRPr="003A796C">
        <w:rPr>
          <w:b/>
          <w:bCs/>
        </w:rPr>
        <w:t>Список литературы.</w:t>
      </w:r>
    </w:p>
    <w:p w:rsidR="000A2F79" w:rsidRPr="003A796C" w:rsidRDefault="000A2F79" w:rsidP="009554DE">
      <w:pPr>
        <w:pStyle w:val="a3"/>
        <w:spacing w:before="0" w:beforeAutospacing="0" w:after="0" w:afterAutospacing="0"/>
      </w:pPr>
    </w:p>
    <w:p w:rsidR="001738E9" w:rsidRPr="003A796C" w:rsidRDefault="007356D8" w:rsidP="009554DE">
      <w:pPr>
        <w:pStyle w:val="af0"/>
        <w:numPr>
          <w:ilvl w:val="0"/>
          <w:numId w:val="1"/>
        </w:num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3A796C">
        <w:rPr>
          <w:rStyle w:val="af3"/>
          <w:rFonts w:ascii="Times New Roman" w:hAnsi="Times New Roman"/>
          <w:sz w:val="24"/>
          <w:szCs w:val="24"/>
        </w:rPr>
        <w:t>Для  учителя:</w:t>
      </w:r>
      <w:r w:rsidR="000A2F79" w:rsidRPr="003A796C">
        <w:rPr>
          <w:rFonts w:ascii="Times New Roman" w:hAnsi="Times New Roman"/>
          <w:bCs/>
          <w:sz w:val="24"/>
          <w:szCs w:val="24"/>
        </w:rPr>
        <w:t>Тематическое планирование по биологии. 6 класс к учебнику Н.И. Сонина «Биология. Живой организм. 6 кла</w:t>
      </w:r>
      <w:r w:rsidR="00CB6176">
        <w:rPr>
          <w:rFonts w:ascii="Times New Roman" w:hAnsi="Times New Roman"/>
          <w:bCs/>
          <w:sz w:val="24"/>
          <w:szCs w:val="24"/>
        </w:rPr>
        <w:t xml:space="preserve">сс». Методическое пособие /Л.Д. </w:t>
      </w:r>
      <w:proofErr w:type="spellStart"/>
      <w:r w:rsidR="00CB6176">
        <w:rPr>
          <w:rFonts w:ascii="Times New Roman" w:hAnsi="Times New Roman"/>
          <w:bCs/>
          <w:sz w:val="24"/>
          <w:szCs w:val="24"/>
        </w:rPr>
        <w:t>Парфилова</w:t>
      </w:r>
      <w:proofErr w:type="spellEnd"/>
      <w:r w:rsidR="00CB6176">
        <w:rPr>
          <w:rFonts w:ascii="Times New Roman" w:hAnsi="Times New Roman"/>
          <w:bCs/>
          <w:sz w:val="24"/>
          <w:szCs w:val="24"/>
        </w:rPr>
        <w:t xml:space="preserve">, И.А. </w:t>
      </w:r>
      <w:proofErr w:type="spellStart"/>
      <w:r w:rsidR="000A2F79" w:rsidRPr="003A796C">
        <w:rPr>
          <w:rFonts w:ascii="Times New Roman" w:hAnsi="Times New Roman"/>
          <w:bCs/>
          <w:sz w:val="24"/>
          <w:szCs w:val="24"/>
        </w:rPr>
        <w:t>Шмарина</w:t>
      </w:r>
      <w:proofErr w:type="spellEnd"/>
      <w:r w:rsidR="00CB6176">
        <w:rPr>
          <w:rFonts w:ascii="Times New Roman" w:hAnsi="Times New Roman"/>
          <w:bCs/>
          <w:sz w:val="24"/>
          <w:szCs w:val="24"/>
        </w:rPr>
        <w:t>– М: Издательство «Экзамен», 201</w:t>
      </w:r>
      <w:r w:rsidR="000A2F79" w:rsidRPr="003A796C">
        <w:rPr>
          <w:rFonts w:ascii="Times New Roman" w:hAnsi="Times New Roman"/>
          <w:bCs/>
          <w:sz w:val="24"/>
          <w:szCs w:val="24"/>
        </w:rPr>
        <w:t>6</w:t>
      </w:r>
      <w:r w:rsidR="000A2F79" w:rsidRPr="003A796C">
        <w:rPr>
          <w:rFonts w:ascii="Times New Roman" w:hAnsi="Times New Roman"/>
          <w:sz w:val="24"/>
          <w:szCs w:val="24"/>
        </w:rPr>
        <w:t>.</w:t>
      </w:r>
    </w:p>
    <w:p w:rsidR="0032524D" w:rsidRPr="00CD53EC" w:rsidRDefault="001738E9" w:rsidP="00CD53EC">
      <w:pPr>
        <w:pStyle w:val="af0"/>
        <w:numPr>
          <w:ilvl w:val="0"/>
          <w:numId w:val="1"/>
        </w:numPr>
        <w:spacing w:after="0" w:line="240" w:lineRule="auto"/>
        <w:ind w:left="284" w:firstLine="0"/>
        <w:rPr>
          <w:rFonts w:ascii="Times New Roman" w:hAnsi="Times New Roman"/>
          <w:bCs/>
          <w:sz w:val="24"/>
          <w:szCs w:val="24"/>
        </w:rPr>
      </w:pPr>
      <w:r w:rsidRPr="003A796C">
        <w:rPr>
          <w:rFonts w:ascii="Times New Roman" w:hAnsi="Times New Roman"/>
          <w:sz w:val="24"/>
          <w:szCs w:val="24"/>
        </w:rPr>
        <w:t>.</w:t>
      </w:r>
      <w:r w:rsidR="000A2F79" w:rsidRPr="003A796C">
        <w:rPr>
          <w:rStyle w:val="af3"/>
          <w:rFonts w:ascii="Times New Roman" w:hAnsi="Times New Roman"/>
          <w:sz w:val="24"/>
          <w:szCs w:val="24"/>
        </w:rPr>
        <w:t xml:space="preserve">Для учащихся: </w:t>
      </w:r>
      <w:r w:rsidR="0032524D" w:rsidRPr="003A796C">
        <w:rPr>
          <w:rFonts w:ascii="Times New Roman" w:hAnsi="Times New Roman"/>
          <w:sz w:val="24"/>
          <w:szCs w:val="24"/>
        </w:rPr>
        <w:t>Н.И.</w:t>
      </w:r>
      <w:r w:rsidR="000A2F79" w:rsidRPr="003A796C">
        <w:rPr>
          <w:rFonts w:ascii="Times New Roman" w:hAnsi="Times New Roman"/>
          <w:sz w:val="24"/>
          <w:szCs w:val="24"/>
        </w:rPr>
        <w:t>Сонин.</w:t>
      </w:r>
      <w:r w:rsidR="0032524D" w:rsidRPr="003A796C">
        <w:rPr>
          <w:rFonts w:ascii="Times New Roman" w:hAnsi="Times New Roman"/>
          <w:sz w:val="24"/>
          <w:szCs w:val="24"/>
        </w:rPr>
        <w:t xml:space="preserve"> Биология. Живой организм.6 класс: Учебник для общеобразовательных учреждений. 4-е изд., стереотипное </w:t>
      </w:r>
      <w:proofErr w:type="gramStart"/>
      <w:r w:rsidR="0032524D" w:rsidRPr="003A796C">
        <w:rPr>
          <w:rFonts w:ascii="Times New Roman" w:hAnsi="Times New Roman"/>
          <w:sz w:val="24"/>
          <w:szCs w:val="24"/>
        </w:rPr>
        <w:t>–М</w:t>
      </w:r>
      <w:proofErr w:type="gramEnd"/>
      <w:r w:rsidR="0032524D" w:rsidRPr="003A796C">
        <w:rPr>
          <w:rFonts w:ascii="Times New Roman" w:hAnsi="Times New Roman"/>
          <w:sz w:val="24"/>
          <w:szCs w:val="24"/>
        </w:rPr>
        <w:t>.: Дрофа, 2016.</w:t>
      </w:r>
    </w:p>
    <w:p w:rsidR="00EC41E9" w:rsidRPr="003A796C" w:rsidRDefault="00EC41E9" w:rsidP="009554DE">
      <w:pPr>
        <w:ind w:left="720"/>
        <w:jc w:val="center"/>
        <w:rPr>
          <w:b/>
        </w:rPr>
      </w:pPr>
      <w:r w:rsidRPr="003A796C">
        <w:rPr>
          <w:b/>
        </w:rPr>
        <w:t xml:space="preserve">Приложение к </w:t>
      </w:r>
      <w:r w:rsidR="00F75393" w:rsidRPr="003A796C">
        <w:rPr>
          <w:b/>
        </w:rPr>
        <w:t>рабочей программе</w:t>
      </w:r>
    </w:p>
    <w:p w:rsidR="00F75393" w:rsidRPr="003A796C" w:rsidRDefault="00F75393" w:rsidP="009554DE">
      <w:pPr>
        <w:ind w:left="720"/>
        <w:jc w:val="center"/>
        <w:rPr>
          <w:b/>
        </w:rPr>
      </w:pPr>
    </w:p>
    <w:p w:rsidR="00F75393" w:rsidRPr="003A796C" w:rsidRDefault="00F75393" w:rsidP="009554DE">
      <w:pPr>
        <w:ind w:left="720"/>
      </w:pPr>
      <w:r w:rsidRPr="003A796C">
        <w:t>КИМ ы промежуточных и годовых контрольных работ по биологии</w:t>
      </w:r>
    </w:p>
    <w:p w:rsidR="00F75393" w:rsidRPr="003A796C" w:rsidRDefault="00F75393" w:rsidP="009554DE">
      <w:pPr>
        <w:ind w:left="720"/>
        <w:rPr>
          <w:b/>
        </w:rPr>
      </w:pPr>
    </w:p>
    <w:p w:rsidR="00F75393" w:rsidRPr="003A796C" w:rsidRDefault="00F75393" w:rsidP="009554DE">
      <w:pPr>
        <w:ind w:left="720"/>
        <w:jc w:val="right"/>
      </w:pPr>
    </w:p>
    <w:p w:rsidR="00F75393" w:rsidRPr="003A796C" w:rsidRDefault="00F75393" w:rsidP="009554DE">
      <w:pPr>
        <w:ind w:left="720"/>
        <w:jc w:val="right"/>
        <w:rPr>
          <w:b/>
        </w:rPr>
      </w:pPr>
    </w:p>
    <w:p w:rsidR="0032524D" w:rsidRPr="003A796C" w:rsidRDefault="0032524D" w:rsidP="009554DE"/>
    <w:p w:rsidR="007356D8" w:rsidRPr="003A796C" w:rsidRDefault="007356D8" w:rsidP="009554DE"/>
    <w:p w:rsidR="007356D8" w:rsidRPr="003A796C" w:rsidRDefault="007356D8" w:rsidP="009554DE"/>
    <w:p w:rsidR="007356D8" w:rsidRPr="003A796C" w:rsidRDefault="007356D8" w:rsidP="009554DE"/>
    <w:p w:rsidR="007356D8" w:rsidRPr="003A796C" w:rsidRDefault="007356D8" w:rsidP="009554DE"/>
    <w:p w:rsidR="007356D8" w:rsidRPr="003A796C" w:rsidRDefault="007356D8" w:rsidP="009554DE"/>
    <w:p w:rsidR="007356D8" w:rsidRPr="003A796C" w:rsidRDefault="007356D8" w:rsidP="009554DE"/>
    <w:p w:rsidR="007356D8" w:rsidRPr="003A796C" w:rsidRDefault="007356D8" w:rsidP="009554DE"/>
    <w:p w:rsidR="007356D8" w:rsidRPr="003A796C" w:rsidRDefault="007356D8" w:rsidP="009554DE"/>
    <w:p w:rsidR="007356D8" w:rsidRPr="003A796C" w:rsidRDefault="007356D8" w:rsidP="009554DE"/>
    <w:p w:rsidR="007356D8" w:rsidRPr="003A796C" w:rsidRDefault="007356D8" w:rsidP="009554DE"/>
    <w:sectPr w:rsidR="007356D8" w:rsidRPr="003A796C" w:rsidSect="00CD53EC">
      <w:type w:val="continuous"/>
      <w:pgSz w:w="16838" w:h="11906" w:orient="landscape"/>
      <w:pgMar w:top="1134" w:right="567" w:bottom="567" w:left="567" w:header="567" w:footer="567" w:gutter="0"/>
      <w:pgNumType w:start="0"/>
      <w:cols w:space="720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20A8" w:rsidRDefault="003420A8" w:rsidP="0080279F">
      <w:r>
        <w:separator/>
      </w:r>
    </w:p>
  </w:endnote>
  <w:endnote w:type="continuationSeparator" w:id="1">
    <w:p w:rsidR="003420A8" w:rsidRDefault="003420A8" w:rsidP="008027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20A8" w:rsidRDefault="003420A8" w:rsidP="0080279F">
      <w:r>
        <w:separator/>
      </w:r>
    </w:p>
  </w:footnote>
  <w:footnote w:type="continuationSeparator" w:id="1">
    <w:p w:rsidR="003420A8" w:rsidRDefault="003420A8" w:rsidP="0080279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755D5"/>
    <w:multiLevelType w:val="hybridMultilevel"/>
    <w:tmpl w:val="D0D627CA"/>
    <w:lvl w:ilvl="0" w:tplc="0419000D">
      <w:start w:val="1"/>
      <w:numFmt w:val="bullet"/>
      <w:lvlText w:val=""/>
      <w:lvlJc w:val="left"/>
      <w:pPr>
        <w:ind w:left="90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>
    <w:nsid w:val="084161B2"/>
    <w:multiLevelType w:val="multilevel"/>
    <w:tmpl w:val="721AF2C0"/>
    <w:lvl w:ilvl="0">
      <w:start w:val="1"/>
      <w:numFmt w:val="decimal"/>
      <w:lvlText w:val="%1."/>
      <w:legacy w:legacy="1" w:legacySpace="0" w:legacyIndent="326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2085" w:hanging="360"/>
      </w:pPr>
    </w:lvl>
    <w:lvl w:ilvl="2">
      <w:start w:val="1"/>
      <w:numFmt w:val="lowerRoman"/>
      <w:lvlText w:val="%3."/>
      <w:lvlJc w:val="right"/>
      <w:pPr>
        <w:ind w:left="2805" w:hanging="180"/>
      </w:pPr>
    </w:lvl>
    <w:lvl w:ilvl="3">
      <w:start w:val="1"/>
      <w:numFmt w:val="decimal"/>
      <w:lvlText w:val="%4."/>
      <w:lvlJc w:val="left"/>
      <w:pPr>
        <w:ind w:left="3525" w:hanging="360"/>
      </w:pPr>
    </w:lvl>
    <w:lvl w:ilvl="4">
      <w:start w:val="1"/>
      <w:numFmt w:val="lowerLetter"/>
      <w:lvlText w:val="%5."/>
      <w:lvlJc w:val="left"/>
      <w:pPr>
        <w:ind w:left="4245" w:hanging="360"/>
      </w:pPr>
    </w:lvl>
    <w:lvl w:ilvl="5">
      <w:start w:val="1"/>
      <w:numFmt w:val="lowerRoman"/>
      <w:lvlText w:val="%6."/>
      <w:lvlJc w:val="right"/>
      <w:pPr>
        <w:ind w:left="4965" w:hanging="180"/>
      </w:pPr>
    </w:lvl>
    <w:lvl w:ilvl="6">
      <w:start w:val="1"/>
      <w:numFmt w:val="decimal"/>
      <w:lvlText w:val="%7."/>
      <w:lvlJc w:val="left"/>
      <w:pPr>
        <w:ind w:left="5685" w:hanging="360"/>
      </w:pPr>
    </w:lvl>
    <w:lvl w:ilvl="7">
      <w:start w:val="1"/>
      <w:numFmt w:val="lowerLetter"/>
      <w:lvlText w:val="%8."/>
      <w:lvlJc w:val="left"/>
      <w:pPr>
        <w:ind w:left="6405" w:hanging="360"/>
      </w:pPr>
    </w:lvl>
    <w:lvl w:ilvl="8">
      <w:start w:val="1"/>
      <w:numFmt w:val="lowerRoman"/>
      <w:lvlText w:val="%9."/>
      <w:lvlJc w:val="right"/>
      <w:pPr>
        <w:ind w:left="7125" w:hanging="180"/>
      </w:pPr>
    </w:lvl>
  </w:abstractNum>
  <w:abstractNum w:abstractNumId="2">
    <w:nsid w:val="0B561BF6"/>
    <w:multiLevelType w:val="singleLevel"/>
    <w:tmpl w:val="ADEA7FF6"/>
    <w:lvl w:ilvl="0">
      <w:start w:val="1"/>
      <w:numFmt w:val="decimal"/>
      <w:lvlText w:val="%1."/>
      <w:legacy w:legacy="1" w:legacySpace="0" w:legacyIndent="28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>
    <w:nsid w:val="11B045EC"/>
    <w:multiLevelType w:val="hybridMultilevel"/>
    <w:tmpl w:val="3FB8F18E"/>
    <w:lvl w:ilvl="0" w:tplc="04190001">
      <w:start w:val="1"/>
      <w:numFmt w:val="bullet"/>
      <w:lvlText w:val=""/>
      <w:lvlJc w:val="left"/>
      <w:pPr>
        <w:ind w:left="73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5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7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9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1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3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5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7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90" w:hanging="360"/>
      </w:pPr>
      <w:rPr>
        <w:rFonts w:ascii="Wingdings" w:hAnsi="Wingdings" w:hint="default"/>
      </w:rPr>
    </w:lvl>
  </w:abstractNum>
  <w:abstractNum w:abstractNumId="4">
    <w:nsid w:val="133C2673"/>
    <w:multiLevelType w:val="singleLevel"/>
    <w:tmpl w:val="74125932"/>
    <w:lvl w:ilvl="0">
      <w:start w:val="1"/>
      <w:numFmt w:val="decimal"/>
      <w:lvlText w:val="%1."/>
      <w:legacy w:legacy="1" w:legacySpace="0" w:legacyIndent="31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>
    <w:nsid w:val="14216D39"/>
    <w:multiLevelType w:val="hybridMultilevel"/>
    <w:tmpl w:val="BF327D3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4B75955"/>
    <w:multiLevelType w:val="hybridMultilevel"/>
    <w:tmpl w:val="C21661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961D59"/>
    <w:multiLevelType w:val="hybridMultilevel"/>
    <w:tmpl w:val="E0A8395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CB0DCA"/>
    <w:multiLevelType w:val="hybridMultilevel"/>
    <w:tmpl w:val="7258033C"/>
    <w:lvl w:ilvl="0" w:tplc="5DD07860">
      <w:start w:val="1"/>
      <w:numFmt w:val="decimal"/>
      <w:lvlText w:val="%1."/>
      <w:lvlJc w:val="left"/>
      <w:pPr>
        <w:ind w:left="1365" w:hanging="100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8342792"/>
    <w:multiLevelType w:val="singleLevel"/>
    <w:tmpl w:val="7A2ED9B6"/>
    <w:lvl w:ilvl="0">
      <w:start w:val="1"/>
      <w:numFmt w:val="decimal"/>
      <w:lvlText w:val="%1."/>
      <w:legacy w:legacy="1" w:legacySpace="0" w:legacyIndent="29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0">
    <w:nsid w:val="19515C11"/>
    <w:multiLevelType w:val="hybridMultilevel"/>
    <w:tmpl w:val="FA5C5734"/>
    <w:lvl w:ilvl="0" w:tplc="0419000D">
      <w:start w:val="1"/>
      <w:numFmt w:val="bullet"/>
      <w:lvlText w:val=""/>
      <w:lvlJc w:val="left"/>
      <w:pPr>
        <w:ind w:left="892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61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3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5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7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9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1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3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52" w:hanging="360"/>
      </w:pPr>
      <w:rPr>
        <w:rFonts w:ascii="Wingdings" w:hAnsi="Wingdings" w:hint="default"/>
      </w:rPr>
    </w:lvl>
  </w:abstractNum>
  <w:abstractNum w:abstractNumId="11">
    <w:nsid w:val="20465539"/>
    <w:multiLevelType w:val="hybridMultilevel"/>
    <w:tmpl w:val="731C82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564761"/>
    <w:multiLevelType w:val="hybridMultilevel"/>
    <w:tmpl w:val="3F9CB8C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4B859ED"/>
    <w:multiLevelType w:val="hybridMultilevel"/>
    <w:tmpl w:val="4CC813AA"/>
    <w:lvl w:ilvl="0" w:tplc="04190013">
      <w:start w:val="1"/>
      <w:numFmt w:val="upperRoman"/>
      <w:lvlText w:val="%1."/>
      <w:lvlJc w:val="right"/>
      <w:pPr>
        <w:ind w:left="1365" w:hanging="360"/>
      </w:pPr>
    </w:lvl>
    <w:lvl w:ilvl="1" w:tplc="04190019">
      <w:start w:val="1"/>
      <w:numFmt w:val="lowerLetter"/>
      <w:lvlText w:val="%2."/>
      <w:lvlJc w:val="left"/>
      <w:pPr>
        <w:ind w:left="2085" w:hanging="360"/>
      </w:pPr>
    </w:lvl>
    <w:lvl w:ilvl="2" w:tplc="0419001B">
      <w:start w:val="1"/>
      <w:numFmt w:val="lowerRoman"/>
      <w:lvlText w:val="%3."/>
      <w:lvlJc w:val="right"/>
      <w:pPr>
        <w:ind w:left="2805" w:hanging="180"/>
      </w:pPr>
    </w:lvl>
    <w:lvl w:ilvl="3" w:tplc="0419000F">
      <w:start w:val="1"/>
      <w:numFmt w:val="decimal"/>
      <w:lvlText w:val="%4."/>
      <w:lvlJc w:val="left"/>
      <w:pPr>
        <w:ind w:left="3525" w:hanging="360"/>
      </w:pPr>
    </w:lvl>
    <w:lvl w:ilvl="4" w:tplc="04190019">
      <w:start w:val="1"/>
      <w:numFmt w:val="lowerLetter"/>
      <w:lvlText w:val="%5."/>
      <w:lvlJc w:val="left"/>
      <w:pPr>
        <w:ind w:left="4245" w:hanging="360"/>
      </w:pPr>
    </w:lvl>
    <w:lvl w:ilvl="5" w:tplc="0419001B">
      <w:start w:val="1"/>
      <w:numFmt w:val="lowerRoman"/>
      <w:lvlText w:val="%6."/>
      <w:lvlJc w:val="right"/>
      <w:pPr>
        <w:ind w:left="4965" w:hanging="180"/>
      </w:pPr>
    </w:lvl>
    <w:lvl w:ilvl="6" w:tplc="0419000F">
      <w:start w:val="1"/>
      <w:numFmt w:val="decimal"/>
      <w:lvlText w:val="%7."/>
      <w:lvlJc w:val="left"/>
      <w:pPr>
        <w:ind w:left="5685" w:hanging="360"/>
      </w:pPr>
    </w:lvl>
    <w:lvl w:ilvl="7" w:tplc="04190019">
      <w:start w:val="1"/>
      <w:numFmt w:val="lowerLetter"/>
      <w:lvlText w:val="%8."/>
      <w:lvlJc w:val="left"/>
      <w:pPr>
        <w:ind w:left="6405" w:hanging="360"/>
      </w:pPr>
    </w:lvl>
    <w:lvl w:ilvl="8" w:tplc="0419001B">
      <w:start w:val="1"/>
      <w:numFmt w:val="lowerRoman"/>
      <w:lvlText w:val="%9."/>
      <w:lvlJc w:val="right"/>
      <w:pPr>
        <w:ind w:left="7125" w:hanging="180"/>
      </w:pPr>
    </w:lvl>
  </w:abstractNum>
  <w:abstractNum w:abstractNumId="14">
    <w:nsid w:val="2B0D5E71"/>
    <w:multiLevelType w:val="hybridMultilevel"/>
    <w:tmpl w:val="D0FAA9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0B6F3F"/>
    <w:multiLevelType w:val="multilevel"/>
    <w:tmpl w:val="1F2AE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34630D3"/>
    <w:multiLevelType w:val="multilevel"/>
    <w:tmpl w:val="B31CD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5AC358C"/>
    <w:multiLevelType w:val="hybridMultilevel"/>
    <w:tmpl w:val="0A5CAA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6EA6BE5"/>
    <w:multiLevelType w:val="hybridMultilevel"/>
    <w:tmpl w:val="06E4997E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9">
    <w:nsid w:val="37E9285F"/>
    <w:multiLevelType w:val="multilevel"/>
    <w:tmpl w:val="13169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91E746E"/>
    <w:multiLevelType w:val="singleLevel"/>
    <w:tmpl w:val="DF36A2EA"/>
    <w:lvl w:ilvl="0">
      <w:start w:val="1"/>
      <w:numFmt w:val="decimal"/>
      <w:lvlText w:val="%1."/>
      <w:legacy w:legacy="1" w:legacySpace="0" w:legacyIndent="22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1">
    <w:nsid w:val="43DF745E"/>
    <w:multiLevelType w:val="singleLevel"/>
    <w:tmpl w:val="03AEA886"/>
    <w:lvl w:ilvl="0">
      <w:start w:val="1"/>
      <w:numFmt w:val="decimal"/>
      <w:lvlText w:val="%1."/>
      <w:legacy w:legacy="1" w:legacySpace="0" w:legacyIndent="22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2">
    <w:nsid w:val="498065EC"/>
    <w:multiLevelType w:val="singleLevel"/>
    <w:tmpl w:val="9AFE8EC4"/>
    <w:lvl w:ilvl="0">
      <w:start w:val="6"/>
      <w:numFmt w:val="decimal"/>
      <w:lvlText w:val="%1."/>
      <w:legacy w:legacy="1" w:legacySpace="0" w:legacyIndent="31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3">
    <w:nsid w:val="4AFD067C"/>
    <w:multiLevelType w:val="hybridMultilevel"/>
    <w:tmpl w:val="83F2473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D61445A"/>
    <w:multiLevelType w:val="multilevel"/>
    <w:tmpl w:val="F91A2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67B72E2"/>
    <w:multiLevelType w:val="hybridMultilevel"/>
    <w:tmpl w:val="E9028D40"/>
    <w:lvl w:ilvl="0" w:tplc="04190013">
      <w:start w:val="1"/>
      <w:numFmt w:val="upperRoman"/>
      <w:lvlText w:val="%1."/>
      <w:lvlJc w:val="right"/>
      <w:pPr>
        <w:ind w:left="1365" w:hanging="360"/>
      </w:pPr>
    </w:lvl>
    <w:lvl w:ilvl="1" w:tplc="04190019">
      <w:start w:val="1"/>
      <w:numFmt w:val="lowerLetter"/>
      <w:lvlText w:val="%2."/>
      <w:lvlJc w:val="left"/>
      <w:pPr>
        <w:ind w:left="2085" w:hanging="360"/>
      </w:pPr>
    </w:lvl>
    <w:lvl w:ilvl="2" w:tplc="0419001B">
      <w:start w:val="1"/>
      <w:numFmt w:val="lowerRoman"/>
      <w:lvlText w:val="%3."/>
      <w:lvlJc w:val="right"/>
      <w:pPr>
        <w:ind w:left="2805" w:hanging="180"/>
      </w:pPr>
    </w:lvl>
    <w:lvl w:ilvl="3" w:tplc="0419000F">
      <w:start w:val="1"/>
      <w:numFmt w:val="decimal"/>
      <w:lvlText w:val="%4."/>
      <w:lvlJc w:val="left"/>
      <w:pPr>
        <w:ind w:left="3525" w:hanging="360"/>
      </w:pPr>
    </w:lvl>
    <w:lvl w:ilvl="4" w:tplc="04190019">
      <w:start w:val="1"/>
      <w:numFmt w:val="lowerLetter"/>
      <w:lvlText w:val="%5."/>
      <w:lvlJc w:val="left"/>
      <w:pPr>
        <w:ind w:left="4245" w:hanging="360"/>
      </w:pPr>
    </w:lvl>
    <w:lvl w:ilvl="5" w:tplc="0419001B">
      <w:start w:val="1"/>
      <w:numFmt w:val="lowerRoman"/>
      <w:lvlText w:val="%6."/>
      <w:lvlJc w:val="right"/>
      <w:pPr>
        <w:ind w:left="4965" w:hanging="180"/>
      </w:pPr>
    </w:lvl>
    <w:lvl w:ilvl="6" w:tplc="0419000F">
      <w:start w:val="1"/>
      <w:numFmt w:val="decimal"/>
      <w:lvlText w:val="%7."/>
      <w:lvlJc w:val="left"/>
      <w:pPr>
        <w:ind w:left="5685" w:hanging="360"/>
      </w:pPr>
    </w:lvl>
    <w:lvl w:ilvl="7" w:tplc="04190019">
      <w:start w:val="1"/>
      <w:numFmt w:val="lowerLetter"/>
      <w:lvlText w:val="%8."/>
      <w:lvlJc w:val="left"/>
      <w:pPr>
        <w:ind w:left="6405" w:hanging="360"/>
      </w:pPr>
    </w:lvl>
    <w:lvl w:ilvl="8" w:tplc="0419001B">
      <w:start w:val="1"/>
      <w:numFmt w:val="lowerRoman"/>
      <w:lvlText w:val="%9."/>
      <w:lvlJc w:val="right"/>
      <w:pPr>
        <w:ind w:left="7125" w:hanging="180"/>
      </w:pPr>
    </w:lvl>
  </w:abstractNum>
  <w:abstractNum w:abstractNumId="26">
    <w:nsid w:val="56EF48E4"/>
    <w:multiLevelType w:val="singleLevel"/>
    <w:tmpl w:val="39B0826C"/>
    <w:lvl w:ilvl="0">
      <w:start w:val="1"/>
      <w:numFmt w:val="decimal"/>
      <w:lvlText w:val="%1."/>
      <w:legacy w:legacy="1" w:legacySpace="0" w:legacyIndent="31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7">
    <w:nsid w:val="5A4E3933"/>
    <w:multiLevelType w:val="multilevel"/>
    <w:tmpl w:val="1B5E5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D4323D6"/>
    <w:multiLevelType w:val="hybridMultilevel"/>
    <w:tmpl w:val="46801C1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5E4958A2"/>
    <w:multiLevelType w:val="singleLevel"/>
    <w:tmpl w:val="1298C2F2"/>
    <w:lvl w:ilvl="0">
      <w:start w:val="1"/>
      <w:numFmt w:val="decimal"/>
      <w:lvlText w:val="%1."/>
      <w:legacy w:legacy="1" w:legacySpace="0" w:legacyIndent="21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0">
    <w:nsid w:val="61860C83"/>
    <w:multiLevelType w:val="singleLevel"/>
    <w:tmpl w:val="81342A18"/>
    <w:lvl w:ilvl="0">
      <w:start w:val="3"/>
      <w:numFmt w:val="decimal"/>
      <w:lvlText w:val="%1."/>
      <w:legacy w:legacy="1" w:legacySpace="0" w:legacyIndent="24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1">
    <w:nsid w:val="630F0354"/>
    <w:multiLevelType w:val="singleLevel"/>
    <w:tmpl w:val="C6066A4E"/>
    <w:lvl w:ilvl="0">
      <w:start w:val="1"/>
      <w:numFmt w:val="decimal"/>
      <w:lvlText w:val="%1."/>
      <w:legacy w:legacy="1" w:legacySpace="0" w:legacyIndent="23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2">
    <w:nsid w:val="6A8705DB"/>
    <w:multiLevelType w:val="hybridMultilevel"/>
    <w:tmpl w:val="8A6833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D146691"/>
    <w:multiLevelType w:val="singleLevel"/>
    <w:tmpl w:val="05863B1A"/>
    <w:lvl w:ilvl="0">
      <w:start w:val="1"/>
      <w:numFmt w:val="decimal"/>
      <w:lvlText w:val="%1."/>
      <w:legacy w:legacy="1" w:legacySpace="0" w:legacyIndent="30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4">
    <w:nsid w:val="70AE08A5"/>
    <w:multiLevelType w:val="hybridMultilevel"/>
    <w:tmpl w:val="96445BF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77AF4A49"/>
    <w:multiLevelType w:val="hybridMultilevel"/>
    <w:tmpl w:val="14D6A2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7BF2C33"/>
    <w:multiLevelType w:val="hybridMultilevel"/>
    <w:tmpl w:val="D1182D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91A33DC"/>
    <w:multiLevelType w:val="singleLevel"/>
    <w:tmpl w:val="809C59C4"/>
    <w:lvl w:ilvl="0">
      <w:start w:val="2"/>
      <w:numFmt w:val="decimal"/>
      <w:lvlText w:val="%1."/>
      <w:legacy w:legacy="1" w:legacySpace="0" w:legacyIndent="30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8">
    <w:nsid w:val="7B9A23D2"/>
    <w:multiLevelType w:val="hybridMultilevel"/>
    <w:tmpl w:val="ED0C69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F622ECE"/>
    <w:multiLevelType w:val="hybridMultilevel"/>
    <w:tmpl w:val="AAF632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F681459"/>
    <w:multiLevelType w:val="hybridMultilevel"/>
    <w:tmpl w:val="81F654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9"/>
  </w:num>
  <w:num w:numId="3">
    <w:abstractNumId w:val="15"/>
  </w:num>
  <w:num w:numId="4">
    <w:abstractNumId w:val="24"/>
  </w:num>
  <w:num w:numId="5">
    <w:abstractNumId w:val="16"/>
  </w:num>
  <w:num w:numId="6">
    <w:abstractNumId w:val="27"/>
  </w:num>
  <w:num w:numId="7">
    <w:abstractNumId w:val="10"/>
  </w:num>
  <w:num w:numId="8">
    <w:abstractNumId w:val="0"/>
  </w:num>
  <w:num w:numId="9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3"/>
  </w:num>
  <w:num w:numId="11">
    <w:abstractNumId w:val="12"/>
  </w:num>
  <w:num w:numId="12">
    <w:abstractNumId w:val="34"/>
  </w:num>
  <w:num w:numId="13">
    <w:abstractNumId w:val="5"/>
  </w:num>
  <w:num w:numId="14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6"/>
    <w:lvlOverride w:ilvl="0">
      <w:startOverride w:val="1"/>
    </w:lvlOverride>
  </w:num>
  <w:num w:numId="16">
    <w:abstractNumId w:val="1"/>
    <w:lvlOverride w:ilvl="0">
      <w:startOverride w:val="1"/>
    </w:lvlOverride>
  </w:num>
  <w:num w:numId="17">
    <w:abstractNumId w:val="3"/>
  </w:num>
  <w:num w:numId="18">
    <w:abstractNumId w:val="38"/>
  </w:num>
  <w:num w:numId="19">
    <w:abstractNumId w:val="17"/>
  </w:num>
  <w:num w:numId="20">
    <w:abstractNumId w:val="2"/>
    <w:lvlOverride w:ilvl="0">
      <w:startOverride w:val="1"/>
    </w:lvlOverride>
  </w:num>
  <w:num w:numId="21">
    <w:abstractNumId w:val="11"/>
  </w:num>
  <w:num w:numId="22">
    <w:abstractNumId w:val="14"/>
  </w:num>
  <w:num w:numId="23">
    <w:abstractNumId w:val="37"/>
    <w:lvlOverride w:ilvl="0">
      <w:startOverride w:val="2"/>
    </w:lvlOverride>
  </w:num>
  <w:num w:numId="24">
    <w:abstractNumId w:val="40"/>
  </w:num>
  <w:num w:numId="25">
    <w:abstractNumId w:val="9"/>
    <w:lvlOverride w:ilvl="0">
      <w:startOverride w:val="1"/>
    </w:lvlOverride>
  </w:num>
  <w:num w:numId="26">
    <w:abstractNumId w:val="22"/>
    <w:lvlOverride w:ilvl="0">
      <w:startOverride w:val="6"/>
    </w:lvlOverride>
  </w:num>
  <w:num w:numId="27">
    <w:abstractNumId w:val="35"/>
  </w:num>
  <w:num w:numId="28">
    <w:abstractNumId w:val="33"/>
    <w:lvlOverride w:ilvl="0">
      <w:startOverride w:val="1"/>
    </w:lvlOverride>
  </w:num>
  <w:num w:numId="29">
    <w:abstractNumId w:val="28"/>
  </w:num>
  <w:num w:numId="30">
    <w:abstractNumId w:val="4"/>
    <w:lvlOverride w:ilvl="0">
      <w:startOverride w:val="1"/>
    </w:lvlOverride>
  </w:num>
  <w:num w:numId="31">
    <w:abstractNumId w:val="32"/>
  </w:num>
  <w:num w:numId="32">
    <w:abstractNumId w:val="29"/>
    <w:lvlOverride w:ilvl="0">
      <w:startOverride w:val="1"/>
    </w:lvlOverride>
  </w:num>
  <w:num w:numId="33">
    <w:abstractNumId w:val="20"/>
    <w:lvlOverride w:ilvl="0">
      <w:startOverride w:val="1"/>
    </w:lvlOverride>
  </w:num>
  <w:num w:numId="34">
    <w:abstractNumId w:val="21"/>
    <w:lvlOverride w:ilvl="0">
      <w:startOverride w:val="1"/>
    </w:lvlOverride>
  </w:num>
  <w:num w:numId="35">
    <w:abstractNumId w:val="18"/>
  </w:num>
  <w:num w:numId="36">
    <w:abstractNumId w:val="30"/>
    <w:lvlOverride w:ilvl="0">
      <w:startOverride w:val="3"/>
    </w:lvlOverride>
  </w:num>
  <w:num w:numId="37">
    <w:abstractNumId w:val="6"/>
  </w:num>
  <w:num w:numId="38">
    <w:abstractNumId w:val="31"/>
    <w:lvlOverride w:ilvl="0">
      <w:startOverride w:val="1"/>
    </w:lvlOverride>
  </w:num>
  <w:num w:numId="3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2524D"/>
    <w:rsid w:val="0001168D"/>
    <w:rsid w:val="000A2F79"/>
    <w:rsid w:val="000B4878"/>
    <w:rsid w:val="000C768A"/>
    <w:rsid w:val="000D598B"/>
    <w:rsid w:val="000E2367"/>
    <w:rsid w:val="00115038"/>
    <w:rsid w:val="00116C65"/>
    <w:rsid w:val="00120E81"/>
    <w:rsid w:val="001412E3"/>
    <w:rsid w:val="0014611F"/>
    <w:rsid w:val="0016259D"/>
    <w:rsid w:val="001738E9"/>
    <w:rsid w:val="001A6A53"/>
    <w:rsid w:val="001B5C47"/>
    <w:rsid w:val="001E45E0"/>
    <w:rsid w:val="001F575E"/>
    <w:rsid w:val="0020001C"/>
    <w:rsid w:val="00207444"/>
    <w:rsid w:val="00270235"/>
    <w:rsid w:val="002715B6"/>
    <w:rsid w:val="00285958"/>
    <w:rsid w:val="00286654"/>
    <w:rsid w:val="00292FB0"/>
    <w:rsid w:val="002A5214"/>
    <w:rsid w:val="002B283F"/>
    <w:rsid w:val="003149B6"/>
    <w:rsid w:val="003229C2"/>
    <w:rsid w:val="00323590"/>
    <w:rsid w:val="0032524D"/>
    <w:rsid w:val="00325D79"/>
    <w:rsid w:val="003269E7"/>
    <w:rsid w:val="003420A8"/>
    <w:rsid w:val="003511F3"/>
    <w:rsid w:val="00357C5B"/>
    <w:rsid w:val="003873F9"/>
    <w:rsid w:val="003A4FCE"/>
    <w:rsid w:val="003A796C"/>
    <w:rsid w:val="003B368A"/>
    <w:rsid w:val="003C37C7"/>
    <w:rsid w:val="003F1471"/>
    <w:rsid w:val="00462B15"/>
    <w:rsid w:val="00473CDC"/>
    <w:rsid w:val="004869E4"/>
    <w:rsid w:val="00495A84"/>
    <w:rsid w:val="004A3126"/>
    <w:rsid w:val="004D2D45"/>
    <w:rsid w:val="004D39CB"/>
    <w:rsid w:val="004D547B"/>
    <w:rsid w:val="004E1FBC"/>
    <w:rsid w:val="004E3EE9"/>
    <w:rsid w:val="00513894"/>
    <w:rsid w:val="00534F87"/>
    <w:rsid w:val="00551BFE"/>
    <w:rsid w:val="00560125"/>
    <w:rsid w:val="005612B5"/>
    <w:rsid w:val="0056185A"/>
    <w:rsid w:val="005724F2"/>
    <w:rsid w:val="00576291"/>
    <w:rsid w:val="00580BCA"/>
    <w:rsid w:val="00585CBA"/>
    <w:rsid w:val="00590C00"/>
    <w:rsid w:val="005951E2"/>
    <w:rsid w:val="0061450D"/>
    <w:rsid w:val="00633F5E"/>
    <w:rsid w:val="00672754"/>
    <w:rsid w:val="00676C20"/>
    <w:rsid w:val="00676C3F"/>
    <w:rsid w:val="006961F2"/>
    <w:rsid w:val="006D34E2"/>
    <w:rsid w:val="006E6E43"/>
    <w:rsid w:val="006E7BCE"/>
    <w:rsid w:val="00701F92"/>
    <w:rsid w:val="007356D8"/>
    <w:rsid w:val="007427D0"/>
    <w:rsid w:val="0075596F"/>
    <w:rsid w:val="007632EF"/>
    <w:rsid w:val="007800F0"/>
    <w:rsid w:val="00783E82"/>
    <w:rsid w:val="00784BAE"/>
    <w:rsid w:val="00791628"/>
    <w:rsid w:val="007A18B5"/>
    <w:rsid w:val="007A2A99"/>
    <w:rsid w:val="007E411E"/>
    <w:rsid w:val="00801735"/>
    <w:rsid w:val="0080279F"/>
    <w:rsid w:val="00812F4D"/>
    <w:rsid w:val="00821B87"/>
    <w:rsid w:val="00825C18"/>
    <w:rsid w:val="00830039"/>
    <w:rsid w:val="0083037E"/>
    <w:rsid w:val="00831F3B"/>
    <w:rsid w:val="008323A2"/>
    <w:rsid w:val="0083333D"/>
    <w:rsid w:val="00841A26"/>
    <w:rsid w:val="00842CBC"/>
    <w:rsid w:val="00856523"/>
    <w:rsid w:val="00861EA0"/>
    <w:rsid w:val="00862B87"/>
    <w:rsid w:val="00864AEB"/>
    <w:rsid w:val="008C155A"/>
    <w:rsid w:val="008E5DEB"/>
    <w:rsid w:val="008F7FCA"/>
    <w:rsid w:val="00930414"/>
    <w:rsid w:val="009436D7"/>
    <w:rsid w:val="00954744"/>
    <w:rsid w:val="009554DE"/>
    <w:rsid w:val="00967CC3"/>
    <w:rsid w:val="009B7D45"/>
    <w:rsid w:val="009C23C9"/>
    <w:rsid w:val="009F1A69"/>
    <w:rsid w:val="00A17711"/>
    <w:rsid w:val="00A17CC8"/>
    <w:rsid w:val="00A23BDA"/>
    <w:rsid w:val="00A23C12"/>
    <w:rsid w:val="00A30515"/>
    <w:rsid w:val="00A61B08"/>
    <w:rsid w:val="00A85B9B"/>
    <w:rsid w:val="00A9268A"/>
    <w:rsid w:val="00AA3FEB"/>
    <w:rsid w:val="00AA43E9"/>
    <w:rsid w:val="00AA4B9F"/>
    <w:rsid w:val="00AA64EC"/>
    <w:rsid w:val="00AF2D0E"/>
    <w:rsid w:val="00B03AB6"/>
    <w:rsid w:val="00B04836"/>
    <w:rsid w:val="00B1002D"/>
    <w:rsid w:val="00B440F4"/>
    <w:rsid w:val="00B626CA"/>
    <w:rsid w:val="00B9730E"/>
    <w:rsid w:val="00BB6A1C"/>
    <w:rsid w:val="00BC0E11"/>
    <w:rsid w:val="00BD3660"/>
    <w:rsid w:val="00C013D3"/>
    <w:rsid w:val="00C11AAA"/>
    <w:rsid w:val="00C23AE4"/>
    <w:rsid w:val="00C47530"/>
    <w:rsid w:val="00C70FF4"/>
    <w:rsid w:val="00C72F9F"/>
    <w:rsid w:val="00C9192F"/>
    <w:rsid w:val="00CB2C9C"/>
    <w:rsid w:val="00CB6176"/>
    <w:rsid w:val="00CD53EC"/>
    <w:rsid w:val="00D00EAE"/>
    <w:rsid w:val="00D119AA"/>
    <w:rsid w:val="00D11BF2"/>
    <w:rsid w:val="00D16A94"/>
    <w:rsid w:val="00D16A9A"/>
    <w:rsid w:val="00D30422"/>
    <w:rsid w:val="00D37F6C"/>
    <w:rsid w:val="00D434F6"/>
    <w:rsid w:val="00D5134C"/>
    <w:rsid w:val="00D759E6"/>
    <w:rsid w:val="00D84F77"/>
    <w:rsid w:val="00D97871"/>
    <w:rsid w:val="00DC01F4"/>
    <w:rsid w:val="00DC126E"/>
    <w:rsid w:val="00DC31F8"/>
    <w:rsid w:val="00DD23CD"/>
    <w:rsid w:val="00DD74AF"/>
    <w:rsid w:val="00DD7BC6"/>
    <w:rsid w:val="00E622FB"/>
    <w:rsid w:val="00E64F21"/>
    <w:rsid w:val="00E67BD9"/>
    <w:rsid w:val="00E80ABE"/>
    <w:rsid w:val="00E9554A"/>
    <w:rsid w:val="00EB5E73"/>
    <w:rsid w:val="00EC41E9"/>
    <w:rsid w:val="00EF7428"/>
    <w:rsid w:val="00F20DA9"/>
    <w:rsid w:val="00F33FB5"/>
    <w:rsid w:val="00F52B99"/>
    <w:rsid w:val="00F55683"/>
    <w:rsid w:val="00F61749"/>
    <w:rsid w:val="00F62D7A"/>
    <w:rsid w:val="00F705AC"/>
    <w:rsid w:val="00F75393"/>
    <w:rsid w:val="00F84AAE"/>
    <w:rsid w:val="00FB371E"/>
    <w:rsid w:val="00FD762E"/>
    <w:rsid w:val="00FE1D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2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32524D"/>
    <w:pPr>
      <w:keepNext/>
      <w:spacing w:line="360" w:lineRule="auto"/>
      <w:jc w:val="center"/>
      <w:outlineLvl w:val="1"/>
    </w:pPr>
    <w:rPr>
      <w:b/>
      <w:sz w:val="32"/>
      <w:szCs w:val="20"/>
    </w:rPr>
  </w:style>
  <w:style w:type="paragraph" w:styleId="3">
    <w:name w:val="heading 3"/>
    <w:basedOn w:val="a"/>
    <w:next w:val="a"/>
    <w:link w:val="30"/>
    <w:semiHidden/>
    <w:unhideWhenUsed/>
    <w:qFormat/>
    <w:rsid w:val="0032524D"/>
    <w:pPr>
      <w:keepNext/>
      <w:spacing w:line="360" w:lineRule="auto"/>
      <w:outlineLvl w:val="2"/>
    </w:pPr>
    <w:rPr>
      <w:b/>
      <w:szCs w:val="20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2524D"/>
    <w:pPr>
      <w:keepNext/>
      <w:keepLines/>
      <w:spacing w:before="200" w:line="276" w:lineRule="auto"/>
      <w:outlineLvl w:val="3"/>
    </w:pPr>
    <w:rPr>
      <w:rFonts w:ascii="Cambria" w:hAnsi="Cambria"/>
      <w:b/>
      <w:bCs/>
      <w:i/>
      <w:iCs/>
      <w:color w:val="4F81BD"/>
      <w:sz w:val="22"/>
      <w:szCs w:val="22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2524D"/>
    <w:pPr>
      <w:keepNext/>
      <w:keepLines/>
      <w:spacing w:before="200"/>
      <w:outlineLvl w:val="7"/>
    </w:pPr>
    <w:rPr>
      <w:rFonts w:ascii="Cambria" w:hAnsi="Cambria"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32524D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30">
    <w:name w:val="Заголовок 3 Знак"/>
    <w:basedOn w:val="a0"/>
    <w:link w:val="3"/>
    <w:semiHidden/>
    <w:rsid w:val="0032524D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32524D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80">
    <w:name w:val="Заголовок 8 Знак"/>
    <w:basedOn w:val="a0"/>
    <w:link w:val="8"/>
    <w:uiPriority w:val="9"/>
    <w:semiHidden/>
    <w:rsid w:val="0032524D"/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paragraph" w:styleId="a3">
    <w:name w:val="Normal (Web)"/>
    <w:basedOn w:val="a"/>
    <w:uiPriority w:val="99"/>
    <w:unhideWhenUsed/>
    <w:rsid w:val="0032524D"/>
    <w:pPr>
      <w:spacing w:before="100" w:beforeAutospacing="1" w:after="100" w:afterAutospacing="1"/>
    </w:pPr>
  </w:style>
  <w:style w:type="paragraph" w:styleId="a4">
    <w:name w:val="header"/>
    <w:basedOn w:val="a"/>
    <w:link w:val="a5"/>
    <w:unhideWhenUsed/>
    <w:rsid w:val="0032524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3252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32524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3252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"/>
    <w:basedOn w:val="a"/>
    <w:link w:val="a9"/>
    <w:semiHidden/>
    <w:unhideWhenUsed/>
    <w:rsid w:val="0032524D"/>
    <w:pPr>
      <w:autoSpaceDE w:val="0"/>
      <w:autoSpaceDN w:val="0"/>
      <w:jc w:val="both"/>
    </w:pPr>
    <w:rPr>
      <w:sz w:val="28"/>
      <w:szCs w:val="28"/>
    </w:rPr>
  </w:style>
  <w:style w:type="character" w:customStyle="1" w:styleId="a9">
    <w:name w:val="Основной текст Знак"/>
    <w:basedOn w:val="a0"/>
    <w:link w:val="a8"/>
    <w:semiHidden/>
    <w:rsid w:val="0032524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Plain Text"/>
    <w:basedOn w:val="a"/>
    <w:link w:val="ab"/>
    <w:unhideWhenUsed/>
    <w:rsid w:val="0032524D"/>
    <w:rPr>
      <w:rFonts w:ascii="Courier New" w:hAnsi="Courier New" w:cs="Courier New"/>
      <w:sz w:val="20"/>
      <w:szCs w:val="20"/>
    </w:rPr>
  </w:style>
  <w:style w:type="character" w:customStyle="1" w:styleId="ab">
    <w:name w:val="Текст Знак"/>
    <w:basedOn w:val="a0"/>
    <w:link w:val="aa"/>
    <w:rsid w:val="0032524D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32524D"/>
    <w:rPr>
      <w:rFonts w:ascii="Tahoma" w:eastAsia="Calibri" w:hAnsi="Tahoma" w:cs="Tahoma"/>
      <w:sz w:val="16"/>
      <w:szCs w:val="16"/>
      <w:lang w:eastAsia="en-US"/>
    </w:rPr>
  </w:style>
  <w:style w:type="character" w:customStyle="1" w:styleId="ad">
    <w:name w:val="Текст выноски Знак"/>
    <w:basedOn w:val="a0"/>
    <w:link w:val="ac"/>
    <w:uiPriority w:val="99"/>
    <w:semiHidden/>
    <w:rsid w:val="0032524D"/>
    <w:rPr>
      <w:rFonts w:ascii="Tahoma" w:eastAsia="Calibri" w:hAnsi="Tahoma" w:cs="Tahoma"/>
      <w:sz w:val="16"/>
      <w:szCs w:val="16"/>
    </w:rPr>
  </w:style>
  <w:style w:type="paragraph" w:styleId="ae">
    <w:name w:val="No Spacing"/>
    <w:link w:val="af"/>
    <w:uiPriority w:val="1"/>
    <w:qFormat/>
    <w:rsid w:val="0032524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0">
    <w:name w:val="List Paragraph"/>
    <w:basedOn w:val="a"/>
    <w:qFormat/>
    <w:rsid w:val="003252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f1">
    <w:name w:val="Table Grid"/>
    <w:basedOn w:val="a1"/>
    <w:uiPriority w:val="59"/>
    <w:rsid w:val="003252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Strong"/>
    <w:qFormat/>
    <w:rsid w:val="0032524D"/>
    <w:rPr>
      <w:b/>
      <w:bCs/>
    </w:rPr>
  </w:style>
  <w:style w:type="character" w:styleId="af3">
    <w:name w:val="Emphasis"/>
    <w:uiPriority w:val="20"/>
    <w:qFormat/>
    <w:rsid w:val="0032524D"/>
    <w:rPr>
      <w:i/>
      <w:iCs/>
    </w:rPr>
  </w:style>
  <w:style w:type="character" w:styleId="af4">
    <w:name w:val="Hyperlink"/>
    <w:semiHidden/>
    <w:unhideWhenUsed/>
    <w:rsid w:val="0032524D"/>
    <w:rPr>
      <w:color w:val="0000FF"/>
      <w:u w:val="single"/>
    </w:rPr>
  </w:style>
  <w:style w:type="paragraph" w:customStyle="1" w:styleId="af5">
    <w:name w:val="обычный"/>
    <w:basedOn w:val="a"/>
    <w:rsid w:val="00C47530"/>
    <w:rPr>
      <w:color w:val="000000"/>
      <w:sz w:val="20"/>
      <w:szCs w:val="20"/>
    </w:rPr>
  </w:style>
  <w:style w:type="paragraph" w:customStyle="1" w:styleId="Standard">
    <w:name w:val="Standard"/>
    <w:rsid w:val="00357C5B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17">
    <w:name w:val="c17"/>
    <w:basedOn w:val="a"/>
    <w:rsid w:val="00FD762E"/>
    <w:pPr>
      <w:spacing w:before="100" w:beforeAutospacing="1" w:after="100" w:afterAutospacing="1"/>
    </w:pPr>
  </w:style>
  <w:style w:type="character" w:customStyle="1" w:styleId="af">
    <w:name w:val="Без интервала Знак"/>
    <w:link w:val="ae"/>
    <w:uiPriority w:val="1"/>
    <w:rsid w:val="00C11AAA"/>
    <w:rPr>
      <w:rFonts w:ascii="Calibri" w:eastAsia="Times New Roman" w:hAnsi="Calibri" w:cs="Times New Roman"/>
      <w:lang w:eastAsia="ru-RU"/>
    </w:rPr>
  </w:style>
  <w:style w:type="paragraph" w:styleId="af6">
    <w:name w:val="Document Map"/>
    <w:basedOn w:val="a"/>
    <w:link w:val="af7"/>
    <w:uiPriority w:val="99"/>
    <w:semiHidden/>
    <w:unhideWhenUsed/>
    <w:rsid w:val="00473CDC"/>
    <w:rPr>
      <w:rFonts w:ascii="Tahoma" w:hAnsi="Tahoma" w:cs="Tahoma"/>
      <w:sz w:val="16"/>
      <w:szCs w:val="16"/>
    </w:rPr>
  </w:style>
  <w:style w:type="character" w:customStyle="1" w:styleId="af7">
    <w:name w:val="Схема документа Знак"/>
    <w:basedOn w:val="a0"/>
    <w:link w:val="af6"/>
    <w:uiPriority w:val="99"/>
    <w:semiHidden/>
    <w:rsid w:val="00473CDC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TableParagraph">
    <w:name w:val="Table Paragraph"/>
    <w:basedOn w:val="a"/>
    <w:uiPriority w:val="1"/>
    <w:qFormat/>
    <w:rsid w:val="003269E7"/>
    <w:pPr>
      <w:widowControl w:val="0"/>
      <w:autoSpaceDE w:val="0"/>
      <w:autoSpaceDN w:val="0"/>
      <w:ind w:left="106"/>
    </w:pPr>
    <w:rPr>
      <w:sz w:val="22"/>
      <w:szCs w:val="22"/>
      <w:lang w:eastAsia="en-US"/>
    </w:rPr>
  </w:style>
  <w:style w:type="character" w:customStyle="1" w:styleId="CharAttribute484">
    <w:name w:val="CharAttribute484"/>
    <w:uiPriority w:val="99"/>
    <w:rsid w:val="00207444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3">
    <w:name w:val="CharAttribute3"/>
    <w:rsid w:val="00207444"/>
    <w:rPr>
      <w:rFonts w:ascii="Times New Roman" w:eastAsia="Batang" w:hAnsi="Batang" w:cs="Times New Roman" w:hint="default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97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DD9574-5C8F-48EB-BE08-AD6A21C66F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1855</TotalTime>
  <Pages>12</Pages>
  <Words>4444</Words>
  <Characters>25332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Рамиля</cp:lastModifiedBy>
  <cp:revision>91</cp:revision>
  <cp:lastPrinted>2022-09-30T04:14:00Z</cp:lastPrinted>
  <dcterms:created xsi:type="dcterms:W3CDTF">2016-09-07T08:46:00Z</dcterms:created>
  <dcterms:modified xsi:type="dcterms:W3CDTF">2022-11-02T04:57:00Z</dcterms:modified>
</cp:coreProperties>
</file>